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45" w:rsidRPr="005E6987" w:rsidRDefault="001F0445" w:rsidP="001F0445">
      <w:pPr>
        <w:keepNext/>
        <w:snapToGrid w:val="0"/>
        <w:jc w:val="center"/>
        <w:outlineLvl w:val="0"/>
        <w:rPr>
          <w:rFonts w:ascii="Times New Roman" w:hAnsi="Times New Roman"/>
          <w:b/>
          <w:bCs/>
          <w:sz w:val="16"/>
          <w:szCs w:val="16"/>
        </w:rPr>
      </w:pPr>
      <w:r w:rsidRPr="005E6987">
        <w:rPr>
          <w:rFonts w:ascii="Times New Roman" w:hAnsi="Times New Roman"/>
          <w:b/>
          <w:noProof/>
          <w:sz w:val="16"/>
          <w:szCs w:val="16"/>
        </w:rPr>
        <w:drawing>
          <wp:inline distT="0" distB="0" distL="0" distR="0">
            <wp:extent cx="593725" cy="723265"/>
            <wp:effectExtent l="19050" t="0" r="0" b="0"/>
            <wp:docPr id="3" name="Рисунок 1" descr="АнинскоеГП_герб-2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нинскоеГП_герб-2 черный"/>
                    <pic:cNvPicPr>
                      <a:picLocks noChangeAspect="1" noChangeArrowheads="1"/>
                    </pic:cNvPicPr>
                  </pic:nvPicPr>
                  <pic:blipFill>
                    <a:blip r:embed="rId7"/>
                    <a:srcRect/>
                    <a:stretch>
                      <a:fillRect/>
                    </a:stretch>
                  </pic:blipFill>
                  <pic:spPr bwMode="auto">
                    <a:xfrm>
                      <a:off x="0" y="0"/>
                      <a:ext cx="593725" cy="723265"/>
                    </a:xfrm>
                    <a:prstGeom prst="rect">
                      <a:avLst/>
                    </a:prstGeom>
                    <a:noFill/>
                    <a:ln w="9525">
                      <a:noFill/>
                      <a:miter lim="800000"/>
                      <a:headEnd/>
                      <a:tailEnd/>
                    </a:ln>
                  </pic:spPr>
                </pic:pic>
              </a:graphicData>
            </a:graphic>
          </wp:inline>
        </w:drawing>
      </w:r>
    </w:p>
    <w:p w:rsidR="001F0445" w:rsidRPr="005E6987" w:rsidRDefault="001F0445" w:rsidP="001F0445">
      <w:pPr>
        <w:keepNext/>
        <w:snapToGrid w:val="0"/>
        <w:ind w:firstLine="567"/>
        <w:jc w:val="center"/>
        <w:outlineLvl w:val="0"/>
        <w:rPr>
          <w:rFonts w:ascii="Times New Roman" w:hAnsi="Times New Roman"/>
          <w:b/>
          <w:bCs/>
          <w:sz w:val="28"/>
          <w:szCs w:val="28"/>
        </w:rPr>
      </w:pPr>
      <w:r w:rsidRPr="005E6987">
        <w:rPr>
          <w:rFonts w:ascii="Times New Roman" w:hAnsi="Times New Roman"/>
          <w:b/>
          <w:bCs/>
          <w:sz w:val="28"/>
          <w:szCs w:val="28"/>
        </w:rPr>
        <w:t>СОВЕТ НАРОДНЫХ ДЕПУТАТОВ</w:t>
      </w:r>
    </w:p>
    <w:p w:rsidR="001F0445" w:rsidRPr="005E6987" w:rsidRDefault="001F0445" w:rsidP="001F0445">
      <w:pPr>
        <w:jc w:val="center"/>
        <w:rPr>
          <w:rFonts w:ascii="Times New Roman" w:hAnsi="Times New Roman"/>
          <w:b/>
          <w:sz w:val="28"/>
          <w:szCs w:val="28"/>
        </w:rPr>
      </w:pPr>
      <w:r w:rsidRPr="005E6987">
        <w:rPr>
          <w:rFonts w:ascii="Times New Roman" w:hAnsi="Times New Roman"/>
          <w:b/>
          <w:sz w:val="28"/>
          <w:szCs w:val="28"/>
        </w:rPr>
        <w:t>АННИНСКОГО ГОРОДСКОГО ПОСЕЛЕНИЯ</w:t>
      </w:r>
    </w:p>
    <w:p w:rsidR="001F0445" w:rsidRPr="005E6987" w:rsidRDefault="001F0445" w:rsidP="001F0445">
      <w:pPr>
        <w:jc w:val="center"/>
        <w:rPr>
          <w:rFonts w:ascii="Times New Roman" w:hAnsi="Times New Roman"/>
          <w:b/>
          <w:bCs/>
          <w:sz w:val="28"/>
          <w:szCs w:val="28"/>
        </w:rPr>
      </w:pPr>
      <w:r w:rsidRPr="005E6987">
        <w:rPr>
          <w:rFonts w:ascii="Times New Roman" w:hAnsi="Times New Roman"/>
          <w:b/>
          <w:bCs/>
          <w:sz w:val="28"/>
          <w:szCs w:val="28"/>
        </w:rPr>
        <w:t>АННИНСКОГО МУНИЦИПАЛЬНОГО РАЙОНА</w:t>
      </w:r>
    </w:p>
    <w:p w:rsidR="001F0445" w:rsidRPr="005E6987" w:rsidRDefault="001F0445" w:rsidP="001F0445">
      <w:pPr>
        <w:jc w:val="center"/>
        <w:rPr>
          <w:rFonts w:ascii="Times New Roman" w:hAnsi="Times New Roman"/>
          <w:b/>
          <w:bCs/>
          <w:sz w:val="24"/>
        </w:rPr>
      </w:pPr>
      <w:r w:rsidRPr="005E6987">
        <w:rPr>
          <w:rFonts w:ascii="Times New Roman" w:hAnsi="Times New Roman"/>
          <w:b/>
          <w:bCs/>
          <w:sz w:val="28"/>
          <w:szCs w:val="28"/>
        </w:rPr>
        <w:t>ВОРОНЕЖСКОЙ ОБЛАСТИ</w:t>
      </w:r>
    </w:p>
    <w:p w:rsidR="001F0445" w:rsidRPr="005E6987" w:rsidRDefault="001F0445" w:rsidP="001F0445">
      <w:pPr>
        <w:shd w:val="clear" w:color="auto" w:fill="FFFFFF"/>
        <w:ind w:right="-1"/>
        <w:jc w:val="center"/>
        <w:rPr>
          <w:rFonts w:ascii="Times New Roman" w:hAnsi="Times New Roman"/>
          <w:b/>
          <w:sz w:val="28"/>
          <w:szCs w:val="28"/>
        </w:rPr>
      </w:pPr>
    </w:p>
    <w:p w:rsidR="001F0445" w:rsidRPr="005E6987" w:rsidRDefault="001F0445" w:rsidP="001F0445">
      <w:pPr>
        <w:shd w:val="clear" w:color="auto" w:fill="FFFFFF"/>
        <w:ind w:left="4094"/>
        <w:rPr>
          <w:rFonts w:ascii="Times New Roman" w:hAnsi="Times New Roman"/>
          <w:b/>
          <w:spacing w:val="-1"/>
          <w:sz w:val="28"/>
          <w:szCs w:val="28"/>
        </w:rPr>
      </w:pPr>
    </w:p>
    <w:p w:rsidR="001F0445" w:rsidRPr="005E6987" w:rsidRDefault="001F0445" w:rsidP="001F0445">
      <w:pPr>
        <w:shd w:val="clear" w:color="auto" w:fill="FFFFFF"/>
        <w:jc w:val="center"/>
        <w:rPr>
          <w:rFonts w:ascii="Times New Roman" w:hAnsi="Times New Roman"/>
          <w:b/>
          <w:spacing w:val="-1"/>
          <w:sz w:val="28"/>
          <w:szCs w:val="28"/>
        </w:rPr>
      </w:pPr>
      <w:r w:rsidRPr="005E6987">
        <w:rPr>
          <w:rFonts w:ascii="Times New Roman" w:hAnsi="Times New Roman"/>
          <w:b/>
          <w:spacing w:val="-1"/>
          <w:sz w:val="28"/>
          <w:szCs w:val="28"/>
        </w:rPr>
        <w:t>РЕШЕНИЕ</w:t>
      </w:r>
    </w:p>
    <w:p w:rsidR="001F0445" w:rsidRPr="005E6987" w:rsidRDefault="001F0445" w:rsidP="001F0445">
      <w:pPr>
        <w:shd w:val="clear" w:color="auto" w:fill="FFFFFF"/>
        <w:ind w:left="4094"/>
        <w:rPr>
          <w:rFonts w:ascii="Times New Roman" w:hAnsi="Times New Roman"/>
          <w:sz w:val="28"/>
          <w:szCs w:val="28"/>
        </w:rPr>
      </w:pPr>
    </w:p>
    <w:p w:rsidR="001F0445" w:rsidRPr="005E6987" w:rsidRDefault="001F0445" w:rsidP="00433790">
      <w:pPr>
        <w:shd w:val="clear" w:color="auto" w:fill="FFFFFF"/>
        <w:tabs>
          <w:tab w:val="left" w:pos="3402"/>
        </w:tabs>
        <w:ind w:left="23" w:right="5527"/>
        <w:rPr>
          <w:rFonts w:ascii="Times New Roman" w:hAnsi="Times New Roman"/>
          <w:sz w:val="28"/>
          <w:szCs w:val="28"/>
        </w:rPr>
      </w:pPr>
      <w:r w:rsidRPr="005E6987">
        <w:rPr>
          <w:rFonts w:ascii="Times New Roman" w:hAnsi="Times New Roman"/>
          <w:sz w:val="28"/>
          <w:szCs w:val="28"/>
        </w:rPr>
        <w:t xml:space="preserve">от </w:t>
      </w:r>
      <w:r w:rsidR="00433790">
        <w:rPr>
          <w:rFonts w:ascii="Times New Roman" w:hAnsi="Times New Roman"/>
          <w:sz w:val="28"/>
          <w:szCs w:val="28"/>
        </w:rPr>
        <w:t>15.10.</w:t>
      </w:r>
      <w:r w:rsidRPr="005E6987">
        <w:rPr>
          <w:rFonts w:ascii="Times New Roman" w:hAnsi="Times New Roman"/>
          <w:sz w:val="28"/>
          <w:szCs w:val="28"/>
        </w:rPr>
        <w:t xml:space="preserve">2021 г. </w:t>
      </w:r>
      <w:r w:rsidRPr="005E6987">
        <w:rPr>
          <w:rFonts w:ascii="Times New Roman" w:hAnsi="Times New Roman"/>
          <w:spacing w:val="-2"/>
          <w:sz w:val="28"/>
          <w:szCs w:val="28"/>
        </w:rPr>
        <w:t xml:space="preserve"> </w:t>
      </w:r>
      <w:r>
        <w:rPr>
          <w:rFonts w:ascii="Times New Roman" w:hAnsi="Times New Roman"/>
          <w:spacing w:val="-2"/>
          <w:sz w:val="28"/>
          <w:szCs w:val="28"/>
        </w:rPr>
        <w:t>№</w:t>
      </w:r>
      <w:r w:rsidR="00433790">
        <w:rPr>
          <w:rFonts w:ascii="Times New Roman" w:hAnsi="Times New Roman"/>
          <w:spacing w:val="-2"/>
          <w:sz w:val="28"/>
          <w:szCs w:val="28"/>
        </w:rPr>
        <w:t>91</w:t>
      </w:r>
    </w:p>
    <w:p w:rsidR="001F0445" w:rsidRPr="005E6987" w:rsidRDefault="001F0445" w:rsidP="001F0445">
      <w:pPr>
        <w:pStyle w:val="ConsPlusTitle"/>
        <w:rPr>
          <w:sz w:val="28"/>
          <w:szCs w:val="28"/>
        </w:rPr>
      </w:pPr>
    </w:p>
    <w:p w:rsidR="001F0445" w:rsidRDefault="001F0445" w:rsidP="001F0445">
      <w:pPr>
        <w:pStyle w:val="ConsPlusTitle"/>
        <w:ind w:right="5064"/>
        <w:jc w:val="both"/>
        <w:rPr>
          <w:b w:val="0"/>
          <w:sz w:val="28"/>
          <w:szCs w:val="28"/>
        </w:rPr>
      </w:pPr>
      <w:r w:rsidRPr="005E6987">
        <w:rPr>
          <w:b w:val="0"/>
          <w:sz w:val="28"/>
          <w:szCs w:val="28"/>
        </w:rPr>
        <w:t xml:space="preserve">Об утверждении </w:t>
      </w:r>
      <w:r>
        <w:rPr>
          <w:b w:val="0"/>
          <w:sz w:val="28"/>
          <w:szCs w:val="28"/>
        </w:rPr>
        <w:t>Положения о муниципальном земельном контроле в Аннинском городском поселении</w:t>
      </w:r>
    </w:p>
    <w:p w:rsidR="001F0445" w:rsidRDefault="001F0445" w:rsidP="001F0445">
      <w:pPr>
        <w:pStyle w:val="ConsPlusTitle"/>
        <w:ind w:right="4818"/>
        <w:jc w:val="both"/>
        <w:rPr>
          <w:b w:val="0"/>
          <w:sz w:val="28"/>
          <w:szCs w:val="28"/>
        </w:rPr>
      </w:pPr>
    </w:p>
    <w:p w:rsidR="001F0445" w:rsidRPr="00EF0EA3" w:rsidRDefault="001F0445" w:rsidP="001F0445">
      <w:pPr>
        <w:pStyle w:val="ConsPlusTitle"/>
        <w:ind w:right="-2" w:firstLine="709"/>
        <w:jc w:val="both"/>
        <w:rPr>
          <w:b w:val="0"/>
          <w:sz w:val="28"/>
          <w:szCs w:val="28"/>
        </w:rPr>
      </w:pPr>
      <w:r w:rsidRPr="001F0445">
        <w:rPr>
          <w:b w:val="0"/>
          <w:sz w:val="28"/>
          <w:szCs w:val="28"/>
        </w:rPr>
        <w:t xml:space="preserve">В соответствии с Земельным кодексом Российской Федерации, Федеральным </w:t>
      </w:r>
      <w:hyperlink r:id="rId8" w:history="1">
        <w:r w:rsidRPr="001F0445">
          <w:rPr>
            <w:b w:val="0"/>
            <w:sz w:val="28"/>
            <w:szCs w:val="28"/>
          </w:rPr>
          <w:t>закон</w:t>
        </w:r>
      </w:hyperlink>
      <w:r w:rsidRPr="001F0445">
        <w:rPr>
          <w:b w:val="0"/>
          <w:sz w:val="28"/>
          <w:szCs w:val="28"/>
        </w:rPr>
        <w:t>ом от 06.10.2003 № 131-ФЗ «Об общих принципах организации местного самоуправления в Российской Федерации», в</w:t>
      </w:r>
      <w:r w:rsidRPr="001F0445">
        <w:rPr>
          <w:b w:val="0"/>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b w:val="0"/>
          <w:sz w:val="28"/>
          <w:szCs w:val="28"/>
        </w:rPr>
        <w:t xml:space="preserve">, </w:t>
      </w:r>
      <w:r w:rsidRPr="00EF0EA3">
        <w:rPr>
          <w:b w:val="0"/>
          <w:sz w:val="28"/>
          <w:szCs w:val="28"/>
        </w:rPr>
        <w:t xml:space="preserve">Совет народных депутатов </w:t>
      </w:r>
      <w:r>
        <w:rPr>
          <w:b w:val="0"/>
          <w:sz w:val="28"/>
          <w:szCs w:val="28"/>
        </w:rPr>
        <w:t>Аннинского городского</w:t>
      </w:r>
      <w:r w:rsidRPr="00EF0EA3">
        <w:rPr>
          <w:b w:val="0"/>
          <w:sz w:val="28"/>
          <w:szCs w:val="28"/>
        </w:rPr>
        <w:t xml:space="preserve"> поселения </w:t>
      </w:r>
      <w:r>
        <w:rPr>
          <w:b w:val="0"/>
          <w:sz w:val="28"/>
          <w:szCs w:val="28"/>
        </w:rPr>
        <w:t xml:space="preserve">Аннинского </w:t>
      </w:r>
      <w:r w:rsidRPr="00EF0EA3">
        <w:rPr>
          <w:b w:val="0"/>
          <w:sz w:val="28"/>
          <w:szCs w:val="28"/>
        </w:rPr>
        <w:t>муниципального района Воронежской области</w:t>
      </w:r>
    </w:p>
    <w:p w:rsidR="001F0445" w:rsidRDefault="001F0445" w:rsidP="001F0445">
      <w:pPr>
        <w:pStyle w:val="ConsPlusTitle"/>
        <w:ind w:right="-2"/>
        <w:jc w:val="both"/>
        <w:rPr>
          <w:b w:val="0"/>
          <w:sz w:val="28"/>
          <w:szCs w:val="28"/>
        </w:rPr>
      </w:pPr>
    </w:p>
    <w:p w:rsidR="001F0445" w:rsidRDefault="001F0445" w:rsidP="001F0445">
      <w:pPr>
        <w:pStyle w:val="ConsPlusTitle"/>
        <w:ind w:right="-2"/>
        <w:jc w:val="center"/>
        <w:rPr>
          <w:sz w:val="28"/>
          <w:szCs w:val="28"/>
        </w:rPr>
      </w:pPr>
      <w:proofErr w:type="gramStart"/>
      <w:r w:rsidRPr="00A93A63">
        <w:rPr>
          <w:sz w:val="28"/>
          <w:szCs w:val="28"/>
        </w:rPr>
        <w:t>Р</w:t>
      </w:r>
      <w:proofErr w:type="gramEnd"/>
      <w:r>
        <w:rPr>
          <w:sz w:val="28"/>
          <w:szCs w:val="28"/>
        </w:rPr>
        <w:t xml:space="preserve"> </w:t>
      </w:r>
      <w:r w:rsidRPr="00A93A63">
        <w:rPr>
          <w:sz w:val="28"/>
          <w:szCs w:val="28"/>
        </w:rPr>
        <w:t>Е</w:t>
      </w:r>
      <w:r>
        <w:rPr>
          <w:sz w:val="28"/>
          <w:szCs w:val="28"/>
        </w:rPr>
        <w:t xml:space="preserve"> </w:t>
      </w:r>
      <w:r w:rsidRPr="00A93A63">
        <w:rPr>
          <w:sz w:val="28"/>
          <w:szCs w:val="28"/>
        </w:rPr>
        <w:t>Ш</w:t>
      </w:r>
      <w:r>
        <w:rPr>
          <w:sz w:val="28"/>
          <w:szCs w:val="28"/>
        </w:rPr>
        <w:t xml:space="preserve"> </w:t>
      </w:r>
      <w:r w:rsidRPr="00A93A63">
        <w:rPr>
          <w:sz w:val="28"/>
          <w:szCs w:val="28"/>
        </w:rPr>
        <w:t>И</w:t>
      </w:r>
      <w:r>
        <w:rPr>
          <w:sz w:val="28"/>
          <w:szCs w:val="28"/>
        </w:rPr>
        <w:t xml:space="preserve"> </w:t>
      </w:r>
      <w:r w:rsidRPr="00A93A63">
        <w:rPr>
          <w:sz w:val="28"/>
          <w:szCs w:val="28"/>
        </w:rPr>
        <w:t>Л</w:t>
      </w:r>
      <w:r>
        <w:rPr>
          <w:sz w:val="28"/>
          <w:szCs w:val="28"/>
        </w:rPr>
        <w:t>:</w:t>
      </w:r>
    </w:p>
    <w:p w:rsidR="00D15402" w:rsidRDefault="00D15402" w:rsidP="001F0445">
      <w:pPr>
        <w:pStyle w:val="ConsPlusTitle"/>
        <w:ind w:right="-2"/>
        <w:jc w:val="center"/>
        <w:rPr>
          <w:sz w:val="28"/>
          <w:szCs w:val="28"/>
        </w:rPr>
      </w:pPr>
    </w:p>
    <w:p w:rsidR="001F0445" w:rsidRPr="00D353B6" w:rsidRDefault="001F0445" w:rsidP="001F0445">
      <w:pPr>
        <w:pStyle w:val="ConsPlusNormal"/>
        <w:tabs>
          <w:tab w:val="left" w:pos="1134"/>
        </w:tabs>
        <w:ind w:firstLine="709"/>
        <w:jc w:val="both"/>
        <w:rPr>
          <w:sz w:val="28"/>
          <w:szCs w:val="28"/>
        </w:rPr>
      </w:pPr>
      <w:r>
        <w:rPr>
          <w:sz w:val="28"/>
          <w:szCs w:val="28"/>
        </w:rPr>
        <w:t xml:space="preserve">1. </w:t>
      </w:r>
      <w:r w:rsidRPr="00D353B6">
        <w:rPr>
          <w:sz w:val="28"/>
          <w:szCs w:val="28"/>
        </w:rPr>
        <w:t>Утвердить прилагаемое Положение о муниципальном</w:t>
      </w:r>
      <w:r w:rsidR="00D15402">
        <w:rPr>
          <w:sz w:val="28"/>
          <w:szCs w:val="28"/>
        </w:rPr>
        <w:t xml:space="preserve"> земельном</w:t>
      </w:r>
      <w:r w:rsidRPr="00D353B6">
        <w:rPr>
          <w:sz w:val="28"/>
          <w:szCs w:val="28"/>
        </w:rPr>
        <w:t xml:space="preserve"> контроле в </w:t>
      </w:r>
      <w:r>
        <w:rPr>
          <w:sz w:val="28"/>
          <w:szCs w:val="28"/>
        </w:rPr>
        <w:t>Аннинском городском поселении.</w:t>
      </w:r>
    </w:p>
    <w:p w:rsidR="001F0445" w:rsidRPr="00D353B6" w:rsidRDefault="001F0445" w:rsidP="001F0445">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2. </w:t>
      </w:r>
      <w:proofErr w:type="gramStart"/>
      <w:r w:rsidRPr="00D353B6">
        <w:rPr>
          <w:rFonts w:ascii="Times New Roman" w:hAnsi="Times New Roman"/>
          <w:color w:val="auto"/>
          <w:sz w:val="28"/>
          <w:szCs w:val="28"/>
        </w:rPr>
        <w:t>Контроль за</w:t>
      </w:r>
      <w:proofErr w:type="gramEnd"/>
      <w:r w:rsidRPr="00D353B6">
        <w:rPr>
          <w:rFonts w:ascii="Times New Roman" w:hAnsi="Times New Roman"/>
          <w:color w:val="auto"/>
          <w:sz w:val="28"/>
          <w:szCs w:val="28"/>
        </w:rPr>
        <w:t xml:space="preserve"> исполнением решения </w:t>
      </w:r>
      <w:r>
        <w:rPr>
          <w:rFonts w:ascii="Times New Roman" w:hAnsi="Times New Roman"/>
          <w:color w:val="auto"/>
          <w:sz w:val="28"/>
          <w:szCs w:val="28"/>
        </w:rPr>
        <w:t>возложить на главу Аннинского городского поселения Беляева А.В.</w:t>
      </w:r>
    </w:p>
    <w:p w:rsidR="001F0445" w:rsidRPr="00D353B6" w:rsidRDefault="001F0445" w:rsidP="001F0445">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3. Настоящее решение вступает в силу со дня его официального </w:t>
      </w:r>
      <w:r w:rsidRPr="00C03BA9">
        <w:rPr>
          <w:rFonts w:ascii="Times New Roman" w:hAnsi="Times New Roman"/>
          <w:iCs/>
          <w:color w:val="auto"/>
          <w:sz w:val="28"/>
          <w:szCs w:val="28"/>
        </w:rPr>
        <w:t>опубликования</w:t>
      </w:r>
      <w:r w:rsidRPr="00C03BA9">
        <w:rPr>
          <w:rFonts w:ascii="Times New Roman" w:hAnsi="Times New Roman"/>
          <w:i/>
          <w:iCs/>
          <w:color w:val="auto"/>
          <w:sz w:val="24"/>
          <w:szCs w:val="24"/>
        </w:rPr>
        <w:t>.</w:t>
      </w:r>
      <w:r w:rsidRPr="00C03BA9">
        <w:rPr>
          <w:rFonts w:ascii="Times New Roman" w:hAnsi="Times New Roman"/>
          <w:i/>
          <w:iCs/>
          <w:color w:val="auto"/>
          <w:sz w:val="24"/>
          <w:szCs w:val="24"/>
          <w:u w:val="single"/>
        </w:rPr>
        <w:t xml:space="preserve"> </w:t>
      </w:r>
    </w:p>
    <w:p w:rsidR="001F0445" w:rsidRDefault="001F0445" w:rsidP="001F0445">
      <w:pPr>
        <w:pStyle w:val="ConsPlusTitle"/>
        <w:tabs>
          <w:tab w:val="left" w:pos="1134"/>
        </w:tabs>
        <w:ind w:right="-2"/>
        <w:jc w:val="both"/>
        <w:rPr>
          <w:b w:val="0"/>
          <w:sz w:val="28"/>
          <w:szCs w:val="28"/>
        </w:rPr>
      </w:pPr>
    </w:p>
    <w:p w:rsidR="001F0445" w:rsidRDefault="001F0445" w:rsidP="001F0445">
      <w:pPr>
        <w:tabs>
          <w:tab w:val="left" w:pos="7845"/>
        </w:tabs>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Аннинского городского поселения                          </w:t>
      </w:r>
      <w:proofErr w:type="spellStart"/>
      <w:r>
        <w:rPr>
          <w:rFonts w:ascii="Times New Roman" w:hAnsi="Times New Roman"/>
          <w:sz w:val="28"/>
          <w:szCs w:val="28"/>
        </w:rPr>
        <w:t>М.В.Тютин</w:t>
      </w:r>
      <w:proofErr w:type="spellEnd"/>
    </w:p>
    <w:p w:rsidR="001F0445" w:rsidRPr="005E6987" w:rsidRDefault="001F0445" w:rsidP="001F0445">
      <w:pPr>
        <w:tabs>
          <w:tab w:val="left" w:pos="7845"/>
        </w:tabs>
        <w:rPr>
          <w:rFonts w:ascii="Times New Roman" w:hAnsi="Times New Roman"/>
          <w:sz w:val="28"/>
          <w:szCs w:val="28"/>
        </w:rPr>
      </w:pPr>
      <w:r w:rsidRPr="005E6987">
        <w:rPr>
          <w:rFonts w:ascii="Times New Roman" w:hAnsi="Times New Roman"/>
          <w:sz w:val="28"/>
          <w:szCs w:val="28"/>
        </w:rPr>
        <w:t xml:space="preserve">                                                                                                 </w:t>
      </w:r>
    </w:p>
    <w:p w:rsidR="001F0445" w:rsidRPr="002F6BEE" w:rsidRDefault="001F0445" w:rsidP="001F0445">
      <w:pPr>
        <w:rPr>
          <w:rFonts w:ascii="Times New Roman" w:hAnsi="Times New Roman"/>
          <w:sz w:val="24"/>
        </w:rPr>
      </w:pPr>
      <w:r w:rsidRPr="005E6987">
        <w:rPr>
          <w:rFonts w:ascii="Times New Roman" w:hAnsi="Times New Roman"/>
          <w:sz w:val="28"/>
          <w:szCs w:val="28"/>
        </w:rPr>
        <w:t xml:space="preserve">Председатель Совета народных депутатов                        </w:t>
      </w:r>
      <w:r>
        <w:rPr>
          <w:rFonts w:ascii="Times New Roman" w:hAnsi="Times New Roman"/>
          <w:sz w:val="28"/>
          <w:szCs w:val="28"/>
        </w:rPr>
        <w:t xml:space="preserve">       </w:t>
      </w:r>
      <w:r w:rsidRPr="005E6987">
        <w:rPr>
          <w:rFonts w:ascii="Times New Roman" w:hAnsi="Times New Roman"/>
          <w:sz w:val="28"/>
          <w:szCs w:val="28"/>
        </w:rPr>
        <w:t xml:space="preserve">  </w:t>
      </w:r>
      <w:r>
        <w:rPr>
          <w:rFonts w:ascii="Times New Roman" w:hAnsi="Times New Roman"/>
          <w:sz w:val="28"/>
          <w:szCs w:val="28"/>
        </w:rPr>
        <w:t>П.Я.Гусев</w:t>
      </w:r>
      <w:r w:rsidRPr="005E6987">
        <w:rPr>
          <w:rFonts w:ascii="Times New Roman" w:hAnsi="Times New Roman"/>
          <w:sz w:val="28"/>
          <w:szCs w:val="28"/>
        </w:rPr>
        <w:t xml:space="preserve">               </w:t>
      </w:r>
    </w:p>
    <w:p w:rsidR="0024234A" w:rsidRDefault="0024234A" w:rsidP="0024234A">
      <w:pPr>
        <w:jc w:val="both"/>
        <w:outlineLvl w:val="0"/>
        <w:rPr>
          <w:rFonts w:ascii="Times New Roman" w:hAnsi="Times New Roman"/>
          <w:color w:val="auto"/>
        </w:rPr>
      </w:pPr>
    </w:p>
    <w:p w:rsidR="001F0445" w:rsidRPr="005B30E6" w:rsidRDefault="001F0445" w:rsidP="0024234A">
      <w:pPr>
        <w:jc w:val="both"/>
        <w:outlineLvl w:val="0"/>
        <w:rPr>
          <w:rFonts w:ascii="Times New Roman" w:hAnsi="Times New Roman"/>
          <w:color w:val="auto"/>
        </w:rPr>
      </w:pPr>
    </w:p>
    <w:p w:rsidR="0024234A" w:rsidRPr="005F5A0B" w:rsidRDefault="0024234A" w:rsidP="0024234A">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D15402" w:rsidRDefault="00D15402"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Р</w:t>
      </w:r>
      <w:r w:rsidR="0024234A" w:rsidRPr="004B7DAB">
        <w:rPr>
          <w:rFonts w:ascii="Times New Roman" w:hAnsi="Times New Roman"/>
          <w:color w:val="auto"/>
          <w:sz w:val="28"/>
          <w:szCs w:val="28"/>
        </w:rPr>
        <w:t>ешением</w:t>
      </w:r>
      <w:r>
        <w:rPr>
          <w:rFonts w:ascii="Times New Roman" w:hAnsi="Times New Roman"/>
          <w:color w:val="auto"/>
          <w:sz w:val="28"/>
          <w:szCs w:val="28"/>
        </w:rPr>
        <w:t xml:space="preserve"> Совета народных депутатов Аннинского городского поселения</w:t>
      </w:r>
      <w:r w:rsidR="0024234A" w:rsidRPr="004B7DAB">
        <w:rPr>
          <w:rFonts w:ascii="Times New Roman" w:hAnsi="Times New Roman"/>
          <w:color w:val="auto"/>
          <w:sz w:val="28"/>
          <w:szCs w:val="28"/>
        </w:rPr>
        <w:t xml:space="preserve"> </w:t>
      </w:r>
    </w:p>
    <w:p w:rsidR="0024234A" w:rsidRPr="004B7DAB" w:rsidRDefault="0024234A"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00433790">
        <w:rPr>
          <w:rFonts w:ascii="Times New Roman" w:hAnsi="Times New Roman"/>
          <w:color w:val="auto"/>
          <w:sz w:val="28"/>
          <w:szCs w:val="28"/>
        </w:rPr>
        <w:t>15</w:t>
      </w:r>
      <w:r>
        <w:rPr>
          <w:rFonts w:ascii="Times New Roman" w:hAnsi="Times New Roman"/>
          <w:color w:val="auto"/>
          <w:sz w:val="28"/>
          <w:szCs w:val="28"/>
        </w:rPr>
        <w:t>»</w:t>
      </w:r>
      <w:r w:rsidRPr="004B7DAB">
        <w:rPr>
          <w:rFonts w:ascii="Times New Roman" w:hAnsi="Times New Roman"/>
          <w:color w:val="auto"/>
          <w:sz w:val="28"/>
          <w:szCs w:val="28"/>
        </w:rPr>
        <w:t xml:space="preserve"> </w:t>
      </w:r>
      <w:r w:rsidR="00433790">
        <w:rPr>
          <w:rFonts w:ascii="Times New Roman" w:hAnsi="Times New Roman"/>
          <w:color w:val="auto"/>
          <w:sz w:val="28"/>
          <w:szCs w:val="28"/>
        </w:rPr>
        <w:t xml:space="preserve">октября </w:t>
      </w:r>
      <w:r w:rsidR="00D15402">
        <w:rPr>
          <w:rFonts w:ascii="Times New Roman" w:hAnsi="Times New Roman"/>
          <w:color w:val="auto"/>
          <w:sz w:val="28"/>
          <w:szCs w:val="28"/>
        </w:rPr>
        <w:t>2021</w:t>
      </w:r>
      <w:r w:rsidRPr="004B7DAB">
        <w:rPr>
          <w:rFonts w:ascii="Times New Roman" w:hAnsi="Times New Roman"/>
          <w:color w:val="auto"/>
          <w:sz w:val="28"/>
          <w:szCs w:val="28"/>
        </w:rPr>
        <w:t xml:space="preserve"> г. № </w:t>
      </w:r>
      <w:r w:rsidR="00433790">
        <w:rPr>
          <w:rFonts w:ascii="Times New Roman" w:hAnsi="Times New Roman"/>
          <w:color w:val="auto"/>
          <w:sz w:val="28"/>
          <w:szCs w:val="28"/>
        </w:rPr>
        <w:t>91</w:t>
      </w:r>
    </w:p>
    <w:p w:rsidR="0024234A" w:rsidRPr="004B7DAB" w:rsidRDefault="0024234A" w:rsidP="0024234A">
      <w:pPr>
        <w:pStyle w:val="ConsPlusTitle"/>
        <w:jc w:val="center"/>
        <w:rPr>
          <w:b w:val="0"/>
          <w:sz w:val="28"/>
        </w:rPr>
      </w:pPr>
      <w:bookmarkStart w:id="0" w:name="Par35"/>
      <w:bookmarkEnd w:id="0"/>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bookmarkEnd w:id="1"/>
    <w:p w:rsidR="0024234A" w:rsidRPr="005B30E6" w:rsidRDefault="00D15402" w:rsidP="0024234A">
      <w:pPr>
        <w:pStyle w:val="ConsPlusTitle"/>
        <w:jc w:val="center"/>
        <w:rPr>
          <w:szCs w:val="24"/>
          <w:u w:val="single"/>
          <w:vertAlign w:val="superscript"/>
        </w:rPr>
      </w:pPr>
      <w:r>
        <w:rPr>
          <w:sz w:val="28"/>
          <w:szCs w:val="28"/>
        </w:rPr>
        <w:t>в Аннинском городском поселении</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D15402">
        <w:rPr>
          <w:rFonts w:ascii="Times New Roman" w:hAnsi="Times New Roman"/>
          <w:sz w:val="28"/>
        </w:rPr>
        <w:t xml:space="preserve">Аннинского городского поселения </w:t>
      </w:r>
      <w:r w:rsidRPr="005B30E6">
        <w:rPr>
          <w:rFonts w:ascii="Times New Roman" w:hAnsi="Times New Roman"/>
          <w:sz w:val="28"/>
        </w:rPr>
        <w:t>(далее – муниципальный контроль).</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00C01ACC">
        <w:rPr>
          <w:rFonts w:ascii="Times New Roman" w:hAnsi="Times New Roman"/>
          <w:color w:val="auto"/>
          <w:sz w:val="28"/>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sidR="00D15402">
        <w:rPr>
          <w:rFonts w:ascii="Times New Roman" w:hAnsi="Times New Roman"/>
          <w:sz w:val="28"/>
        </w:rPr>
        <w:t>Аннинского городского поселения.</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proofErr w:type="gramStart"/>
      <w:r w:rsidRPr="003D0CAA">
        <w:rPr>
          <w:rFonts w:ascii="Times New Roman" w:hAnsi="Times New Roman"/>
          <w:sz w:val="28"/>
          <w:szCs w:val="28"/>
        </w:rPr>
        <w:t>)</w:t>
      </w:r>
      <w:r w:rsidRPr="00D353B6">
        <w:rPr>
          <w:rFonts w:ascii="Times New Roman" w:hAnsi="Times New Roman"/>
          <w:color w:val="auto"/>
          <w:sz w:val="28"/>
        </w:rPr>
        <w:t>д</w:t>
      </w:r>
      <w:proofErr w:type="gramEnd"/>
      <w:r w:rsidRPr="00D353B6">
        <w:rPr>
          <w:rFonts w:ascii="Times New Roman" w:hAnsi="Times New Roman"/>
          <w:color w:val="auto"/>
          <w:sz w:val="28"/>
        </w:rPr>
        <w:t>осудебного обжалования;</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Федеральный закон № 248-ФЗ) ведется </w:t>
      </w:r>
      <w:r w:rsidRPr="009F074C">
        <w:rPr>
          <w:sz w:val="28"/>
        </w:rPr>
        <w:lastRenderedPageBreak/>
        <w:t>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контроль осуществляется администрацией</w:t>
      </w:r>
      <w:r w:rsidR="00D15402">
        <w:rPr>
          <w:rFonts w:ascii="Times New Roman" w:hAnsi="Times New Roman"/>
          <w:sz w:val="28"/>
          <w:szCs w:val="28"/>
        </w:rPr>
        <w:t xml:space="preserve"> Аннинского городского поселения</w:t>
      </w:r>
      <w:r w:rsidRPr="009F074C">
        <w:rPr>
          <w:rFonts w:ascii="Times New Roman" w:hAnsi="Times New Roman"/>
          <w:sz w:val="28"/>
          <w:szCs w:val="28"/>
        </w:rPr>
        <w:t xml:space="preserve"> (далее – Контрольный орган).</w:t>
      </w:r>
    </w:p>
    <w:p w:rsidR="0024234A" w:rsidRPr="009F074C"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муниципального контроля осуществляет глава</w:t>
      </w:r>
      <w:r w:rsidR="00D15402">
        <w:rPr>
          <w:rFonts w:ascii="Times New Roman" w:hAnsi="Times New Roman"/>
          <w:sz w:val="28"/>
        </w:rPr>
        <w:t xml:space="preserve"> Аннинского городского поселения.</w:t>
      </w:r>
      <w:r w:rsidRPr="009F074C">
        <w:rPr>
          <w:rFonts w:ascii="Times New Roman" w:hAnsi="Times New Roman"/>
          <w:sz w:val="28"/>
        </w:rPr>
        <w:t xml:space="preserve"> </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D15402">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D15402" w:rsidRDefault="0024234A" w:rsidP="00D15402">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D15402">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Pr="00DE7C14" w:rsidRDefault="0024234A" w:rsidP="0024234A">
      <w:pPr>
        <w:pStyle w:val="ConsPlusTitle"/>
        <w:ind w:left="1543"/>
        <w:outlineLvl w:val="1"/>
      </w:pPr>
      <w:r w:rsidRPr="003658EB">
        <w:rPr>
          <w:sz w:val="28"/>
        </w:rPr>
        <w:lastRenderedPageBreak/>
        <w:t>2. Категории риска причинения вреда (</w:t>
      </w:r>
      <w:r w:rsidRPr="00DE7C14">
        <w:rPr>
          <w:sz w:val="28"/>
        </w:rPr>
        <w:t>ущерба)</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15402" w:rsidRPr="002F6DC5" w:rsidRDefault="00D15402" w:rsidP="00D15402">
      <w:pPr>
        <w:pStyle w:val="afa"/>
        <w:spacing w:before="0" w:beforeAutospacing="0" w:after="0" w:afterAutospacing="0"/>
        <w:jc w:val="both"/>
        <w:rPr>
          <w:color w:val="010101"/>
          <w:sz w:val="28"/>
          <w:szCs w:val="28"/>
        </w:rPr>
      </w:pPr>
      <w:r>
        <w:rPr>
          <w:color w:val="010101"/>
          <w:sz w:val="28"/>
          <w:szCs w:val="28"/>
        </w:rPr>
        <w:t xml:space="preserve">         </w:t>
      </w:r>
      <w:r w:rsidRPr="008C4573">
        <w:rPr>
          <w:color w:val="010101"/>
          <w:sz w:val="28"/>
          <w:szCs w:val="28"/>
        </w:rPr>
        <w:t>Мониторинг состояния подконтрольных субъектов выявил, что объекты контроля относятся к низкой категории риска. Система оценки и управления рисками при осуществлении данного вида муниципального контроля не применяется, плановые мероприятия не проводятся.</w:t>
      </w:r>
      <w:r w:rsidRPr="002F6DC5">
        <w:rPr>
          <w:color w:val="010101"/>
          <w:sz w:val="28"/>
          <w:szCs w:val="28"/>
        </w:rPr>
        <w:t xml:space="preserve"> </w:t>
      </w:r>
    </w:p>
    <w:p w:rsidR="0024234A"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D15402" w:rsidP="0024234A">
      <w:pPr>
        <w:pStyle w:val="ConsPlusNormal"/>
        <w:ind w:firstLine="709"/>
        <w:jc w:val="both"/>
        <w:rPr>
          <w:sz w:val="28"/>
        </w:rPr>
      </w:pPr>
      <w:r>
        <w:rPr>
          <w:sz w:val="28"/>
        </w:rPr>
        <w:t>2</w:t>
      </w:r>
      <w:r w:rsidR="0024234A">
        <w:rPr>
          <w:sz w:val="28"/>
        </w:rPr>
        <w:t>)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4234A" w:rsidRDefault="0024234A" w:rsidP="0024234A">
      <w:pPr>
        <w:widowControl/>
        <w:jc w:val="center"/>
        <w:rPr>
          <w:rFonts w:ascii="Times New Roman" w:hAnsi="Times New Roman"/>
          <w:sz w:val="28"/>
        </w:rPr>
      </w:pPr>
    </w:p>
    <w:p w:rsidR="0024234A" w:rsidRDefault="00D15402" w:rsidP="0024234A">
      <w:pPr>
        <w:widowControl/>
        <w:jc w:val="center"/>
        <w:rPr>
          <w:rFonts w:ascii="Times New Roman" w:hAnsi="Times New Roman"/>
          <w:sz w:val="28"/>
        </w:rPr>
      </w:pPr>
      <w:r>
        <w:rPr>
          <w:rFonts w:ascii="Times New Roman" w:hAnsi="Times New Roman"/>
          <w:sz w:val="28"/>
        </w:rPr>
        <w:t>3.2</w:t>
      </w:r>
      <w:r w:rsidR="0024234A">
        <w:rPr>
          <w:rFonts w:ascii="Times New Roman" w:hAnsi="Times New Roman"/>
          <w:sz w:val="28"/>
        </w:rPr>
        <w:t>.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D15402" w:rsidP="0024234A">
      <w:pPr>
        <w:pStyle w:val="ConsPlusNormal"/>
        <w:ind w:firstLine="709"/>
        <w:jc w:val="both"/>
        <w:rPr>
          <w:sz w:val="28"/>
        </w:rPr>
      </w:pPr>
      <w:r>
        <w:rPr>
          <w:sz w:val="28"/>
        </w:rPr>
        <w:t>3.2</w:t>
      </w:r>
      <w:r w:rsidR="0024234A" w:rsidRPr="009F074C">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lastRenderedPageBreak/>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D1540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3.2</w:t>
      </w:r>
      <w:r w:rsidR="0024234A" w:rsidRPr="009F074C">
        <w:rPr>
          <w:rFonts w:ascii="Times New Roman" w:hAnsi="Times New Roman"/>
          <w:sz w:val="28"/>
        </w:rPr>
        <w:t>.2.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D15402" w:rsidP="0024234A">
      <w:pPr>
        <w:widowControl/>
        <w:ind w:firstLine="709"/>
        <w:jc w:val="both"/>
        <w:rPr>
          <w:rFonts w:ascii="Times New Roman" w:hAnsi="Times New Roman"/>
          <w:sz w:val="28"/>
        </w:rPr>
      </w:pPr>
      <w:r>
        <w:rPr>
          <w:rFonts w:ascii="Times New Roman" w:hAnsi="Times New Roman"/>
          <w:sz w:val="28"/>
        </w:rPr>
        <w:t>3.2</w:t>
      </w:r>
      <w:r w:rsidR="0024234A" w:rsidRPr="009F074C">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D15402" w:rsidP="0024234A">
      <w:pPr>
        <w:pStyle w:val="ConsPlusNormal"/>
        <w:ind w:firstLine="709"/>
        <w:jc w:val="both"/>
        <w:rPr>
          <w:sz w:val="28"/>
        </w:rPr>
      </w:pPr>
      <w:r>
        <w:rPr>
          <w:sz w:val="28"/>
        </w:rPr>
        <w:t>3.2</w:t>
      </w:r>
      <w:r w:rsidR="0024234A" w:rsidRPr="009F074C">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D15402" w:rsidP="0024234A">
      <w:pPr>
        <w:pStyle w:val="ConsPlusNormal"/>
        <w:ind w:firstLine="709"/>
        <w:jc w:val="both"/>
        <w:rPr>
          <w:sz w:val="28"/>
        </w:rPr>
      </w:pPr>
      <w:r>
        <w:rPr>
          <w:sz w:val="28"/>
        </w:rPr>
        <w:t>3.2</w:t>
      </w:r>
      <w:r w:rsidR="0024234A" w:rsidRPr="009F074C">
        <w:rPr>
          <w:sz w:val="28"/>
        </w:rPr>
        <w:t>.5. Письменное консультирование контролируемых</w:t>
      </w:r>
      <w:r w:rsidR="0024234A"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w:t>
      </w:r>
      <w:r w:rsidR="00D15402">
        <w:rPr>
          <w:sz w:val="28"/>
        </w:rPr>
        <w:t>ния решений Контрольного органа.</w:t>
      </w:r>
    </w:p>
    <w:p w:rsidR="0024234A" w:rsidRPr="009F074C" w:rsidRDefault="0024234A" w:rsidP="0024234A">
      <w:pPr>
        <w:pStyle w:val="ConsPlusNormal"/>
        <w:ind w:firstLine="709"/>
        <w:jc w:val="both"/>
        <w:rPr>
          <w:sz w:val="28"/>
        </w:rPr>
      </w:pPr>
      <w:r w:rsidRPr="009F074C">
        <w:rPr>
          <w:sz w:val="28"/>
        </w:rPr>
        <w:t>3.</w:t>
      </w:r>
      <w:r w:rsidR="00D15402">
        <w:rPr>
          <w:sz w:val="28"/>
        </w:rPr>
        <w:t>2</w:t>
      </w:r>
      <w:r w:rsidRPr="009F074C">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w:t>
      </w:r>
      <w:r w:rsidR="00D15402">
        <w:rPr>
          <w:sz w:val="28"/>
        </w:rPr>
        <w:t>2</w:t>
      </w:r>
      <w:r w:rsidRPr="009F074C">
        <w:rPr>
          <w:sz w:val="28"/>
        </w:rPr>
        <w:t>.7.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внеплановых контрольных</w:t>
      </w:r>
      <w:r w:rsidR="00D15402">
        <w:rPr>
          <w:rFonts w:ascii="Times New Roman" w:hAnsi="Times New Roman"/>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 xml:space="preserve">документарная проверка, выездная проверка </w:t>
      </w:r>
      <w:proofErr w:type="gramStart"/>
      <w:r w:rsidRPr="00DB020A">
        <w:rPr>
          <w:sz w:val="28"/>
        </w:rPr>
        <w:t>–п</w:t>
      </w:r>
      <w:proofErr w:type="gramEnd"/>
      <w:r w:rsidRPr="00DB020A">
        <w:rPr>
          <w:sz w:val="28"/>
        </w:rPr>
        <w:t>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D15402">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w:t>
      </w:r>
      <w:r w:rsidR="00D15402">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D15402">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w:t>
      </w:r>
      <w:r w:rsidRPr="00DB020A">
        <w:rPr>
          <w:rFonts w:ascii="Times New Roman" w:hAnsi="Times New Roman"/>
          <w:sz w:val="28"/>
        </w:rPr>
        <w:lastRenderedPageBreak/>
        <w:t>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xml:space="preserve">,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9F074C">
        <w:rPr>
          <w:rFonts w:ascii="Times New Roman" w:hAnsi="Times New Roman"/>
          <w:sz w:val="28"/>
        </w:rPr>
        <w:t>или</w:t>
      </w:r>
      <w:proofErr w:type="gramEnd"/>
      <w:r w:rsidRPr="009F074C">
        <w:rPr>
          <w:rFonts w:ascii="Times New Roman" w:hAnsi="Times New Roman"/>
          <w:sz w:val="28"/>
        </w:rPr>
        <w:t xml:space="preserve">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C01ACC">
        <w:rPr>
          <w:sz w:val="28"/>
        </w:rPr>
        <w:t xml:space="preserve">4.2.2. Предписание оформляется по форме </w:t>
      </w:r>
      <w:r w:rsidR="00C01ACC">
        <w:rPr>
          <w:sz w:val="28"/>
        </w:rPr>
        <w:t>в соответствии со ст.3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Default="0024234A" w:rsidP="0024234A">
      <w:pPr>
        <w:pStyle w:val="HTML"/>
        <w:ind w:firstLine="540"/>
        <w:jc w:val="both"/>
        <w:rPr>
          <w:rFonts w:ascii="Times New Roman" w:hAnsi="Times New Roman" w:cs="Times New Roman"/>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E0942" w:rsidRPr="00F15C6B" w:rsidRDefault="007E0942" w:rsidP="0024234A">
      <w:pPr>
        <w:pStyle w:val="HTML"/>
        <w:ind w:firstLine="540"/>
        <w:jc w:val="both"/>
        <w:rPr>
          <w:rFonts w:ascii="Verdana" w:hAnsi="Verdana"/>
          <w:sz w:val="28"/>
          <w:szCs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7E0942">
        <w:rPr>
          <w:rFonts w:ascii="Times New Roman" w:hAnsi="Times New Roman"/>
          <w:sz w:val="28"/>
        </w:rPr>
        <w:t>3</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7E0942">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24234A" w:rsidRPr="00016933" w:rsidRDefault="007E094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24234A" w:rsidRPr="003D0CAA">
        <w:rPr>
          <w:rFonts w:ascii="Times New Roman" w:hAnsi="Times New Roman"/>
          <w:sz w:val="28"/>
        </w:rPr>
        <w:t>.2. Решение о проведении внепланового контрольного</w:t>
      </w:r>
      <w:r w:rsidR="0024234A"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7E0942" w:rsidP="0024234A">
      <w:pPr>
        <w:pStyle w:val="ConsPlusNormal"/>
        <w:ind w:firstLine="709"/>
        <w:jc w:val="both"/>
        <w:rPr>
          <w:sz w:val="28"/>
        </w:rPr>
      </w:pPr>
      <w:r>
        <w:rPr>
          <w:sz w:val="28"/>
        </w:rPr>
        <w:t>4.3</w:t>
      </w:r>
      <w:r w:rsidR="0024234A"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7E0942" w:rsidP="00DB020A">
      <w:pPr>
        <w:pStyle w:val="ConsPlusNormal"/>
        <w:ind w:firstLine="709"/>
        <w:jc w:val="both"/>
        <w:rPr>
          <w:sz w:val="28"/>
          <w:szCs w:val="28"/>
        </w:rPr>
      </w:pPr>
      <w:r>
        <w:rPr>
          <w:sz w:val="28"/>
        </w:rPr>
        <w:t>4.3</w:t>
      </w:r>
      <w:r w:rsidR="0024234A" w:rsidRPr="00016933">
        <w:rPr>
          <w:sz w:val="28"/>
        </w:rPr>
        <w:t>.4</w:t>
      </w:r>
      <w:r w:rsidR="0024234A" w:rsidRPr="00DB020A">
        <w:rPr>
          <w:sz w:val="28"/>
        </w:rPr>
        <w:t xml:space="preserve">. </w:t>
      </w:r>
      <w:r w:rsidR="0024234A" w:rsidRPr="00DB020A">
        <w:rPr>
          <w:sz w:val="28"/>
          <w:szCs w:val="28"/>
        </w:rPr>
        <w:t>В случае</w:t>
      </w:r>
      <w:proofErr w:type="gramStart"/>
      <w:r w:rsidR="0024234A" w:rsidRPr="00DB020A">
        <w:rPr>
          <w:sz w:val="28"/>
          <w:szCs w:val="28"/>
        </w:rPr>
        <w:t>,</w:t>
      </w:r>
      <w:proofErr w:type="gramEnd"/>
      <w:r w:rsidR="0024234A"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w:t>
      </w:r>
      <w:r w:rsidR="0024234A" w:rsidRPr="00DB020A">
        <w:rPr>
          <w:sz w:val="28"/>
          <w:szCs w:val="28"/>
        </w:rPr>
        <w:lastRenderedPageBreak/>
        <w:t>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7E0942">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7E0942">
        <w:rPr>
          <w:rFonts w:ascii="Times New Roman" w:hAnsi="Times New Roman"/>
          <w:sz w:val="28"/>
        </w:rPr>
        <w:t>4</w:t>
      </w:r>
      <w:r>
        <w:rPr>
          <w:rFonts w:ascii="Times New Roman" w:hAnsi="Times New Roman"/>
          <w:sz w:val="28"/>
        </w:rPr>
        <w:t xml:space="preserve">.1.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016933" w:rsidRDefault="007E0942" w:rsidP="0024234A">
      <w:pPr>
        <w:widowControl/>
        <w:tabs>
          <w:tab w:val="left" w:pos="1134"/>
        </w:tabs>
        <w:ind w:firstLine="709"/>
        <w:jc w:val="both"/>
        <w:rPr>
          <w:rFonts w:ascii="Times New Roman" w:hAnsi="Times New Roman"/>
          <w:sz w:val="28"/>
          <w:szCs w:val="28"/>
        </w:rPr>
      </w:pPr>
      <w:r>
        <w:rPr>
          <w:rFonts w:ascii="Times New Roman" w:hAnsi="Times New Roman"/>
          <w:sz w:val="28"/>
        </w:rPr>
        <w:t>4.4</w:t>
      </w:r>
      <w:r w:rsidR="0024234A" w:rsidRPr="00944563">
        <w:rPr>
          <w:rFonts w:ascii="Times New Roman" w:hAnsi="Times New Roman"/>
          <w:sz w:val="28"/>
        </w:rPr>
        <w:t xml:space="preserve">.2. </w:t>
      </w:r>
      <w:r w:rsidR="0024234A" w:rsidRPr="00016933">
        <w:rPr>
          <w:rFonts w:ascii="Times New Roman" w:hAnsi="Times New Roman"/>
          <w:sz w:val="28"/>
          <w:szCs w:val="28"/>
        </w:rPr>
        <w:t>В случае</w:t>
      </w:r>
      <w:proofErr w:type="gramStart"/>
      <w:r w:rsidR="0024234A" w:rsidRPr="00016933">
        <w:rPr>
          <w:rFonts w:ascii="Times New Roman" w:hAnsi="Times New Roman"/>
          <w:sz w:val="28"/>
          <w:szCs w:val="28"/>
        </w:rPr>
        <w:t>,</w:t>
      </w:r>
      <w:proofErr w:type="gramEnd"/>
      <w:r w:rsidR="0024234A"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7E0942">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7E0942">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sidR="007E0942">
        <w:rPr>
          <w:rFonts w:ascii="Times New Roman" w:hAnsi="Times New Roman"/>
          <w:sz w:val="28"/>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2"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2"/>
    </w:p>
    <w:p w:rsidR="0024234A" w:rsidRPr="003D0CAA" w:rsidRDefault="007E0942" w:rsidP="0024234A">
      <w:pPr>
        <w:pStyle w:val="ConsPlusNormal"/>
        <w:ind w:firstLine="709"/>
        <w:jc w:val="both"/>
        <w:rPr>
          <w:sz w:val="28"/>
          <w:szCs w:val="28"/>
        </w:rPr>
      </w:pPr>
      <w:r>
        <w:rPr>
          <w:sz w:val="28"/>
        </w:rPr>
        <w:t>4.4</w:t>
      </w:r>
      <w:r w:rsidR="0024234A">
        <w:rPr>
          <w:sz w:val="28"/>
        </w:rPr>
        <w:t xml:space="preserve">.5. </w:t>
      </w:r>
      <w:r w:rsidR="0024234A"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0024234A" w:rsidRPr="00016933">
        <w:rPr>
          <w:sz w:val="28"/>
          <w:szCs w:val="28"/>
        </w:rPr>
        <w:lastRenderedPageBreak/>
        <w:t xml:space="preserve">представлении необходимых </w:t>
      </w:r>
      <w:r w:rsidR="0024234A"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0024234A" w:rsidRPr="003D0CAA">
        <w:rPr>
          <w:color w:val="FF0000"/>
          <w:sz w:val="28"/>
          <w:szCs w:val="28"/>
        </w:rPr>
        <w:t xml:space="preserve">, </w:t>
      </w:r>
      <w:r w:rsidR="0024234A"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7E0942">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016933" w:rsidRDefault="007E0942" w:rsidP="0024234A">
      <w:pPr>
        <w:pStyle w:val="ConsPlusNormal"/>
        <w:ind w:firstLine="709"/>
        <w:jc w:val="both"/>
        <w:rPr>
          <w:sz w:val="28"/>
          <w:szCs w:val="28"/>
        </w:rPr>
      </w:pPr>
      <w:r>
        <w:rPr>
          <w:sz w:val="28"/>
        </w:rPr>
        <w:t>4.4</w:t>
      </w:r>
      <w:r w:rsidR="0024234A">
        <w:rPr>
          <w:sz w:val="28"/>
        </w:rPr>
        <w:t xml:space="preserve">.6. </w:t>
      </w:r>
      <w:r w:rsidR="0024234A"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7E0942" w:rsidP="0024234A">
      <w:pPr>
        <w:pStyle w:val="ConsPlusNormal"/>
        <w:ind w:firstLine="709"/>
        <w:jc w:val="both"/>
        <w:rPr>
          <w:b/>
          <w:sz w:val="28"/>
        </w:rPr>
      </w:pPr>
      <w:r>
        <w:rPr>
          <w:sz w:val="28"/>
        </w:rPr>
        <w:t>4.4</w:t>
      </w:r>
      <w:r w:rsidR="0024234A"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7E0942" w:rsidP="0024234A">
      <w:pPr>
        <w:pStyle w:val="ConsPlusNormal"/>
        <w:ind w:firstLine="709"/>
        <w:jc w:val="both"/>
        <w:rPr>
          <w:sz w:val="28"/>
        </w:rPr>
      </w:pPr>
      <w:r>
        <w:rPr>
          <w:sz w:val="28"/>
        </w:rPr>
        <w:t>4.4</w:t>
      </w:r>
      <w:r w:rsidR="0024234A" w:rsidRPr="007B4D68">
        <w:rPr>
          <w:sz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0024234A"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7E0942">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7E0942">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7E0942">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7E0942">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7E0942">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7E0942" w:rsidP="0024234A">
      <w:pPr>
        <w:widowControl/>
        <w:tabs>
          <w:tab w:val="left" w:pos="1134"/>
        </w:tabs>
        <w:ind w:firstLine="709"/>
        <w:jc w:val="both"/>
        <w:rPr>
          <w:rFonts w:ascii="Times New Roman" w:hAnsi="Times New Roman"/>
          <w:sz w:val="28"/>
        </w:rPr>
      </w:pPr>
      <w:r>
        <w:rPr>
          <w:rFonts w:ascii="Times New Roman" w:hAnsi="Times New Roman"/>
          <w:sz w:val="28"/>
        </w:rPr>
        <w:t>4.5</w:t>
      </w:r>
      <w:r w:rsidR="0024234A">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sidR="0024234A">
        <w:rPr>
          <w:rFonts w:ascii="Times New Roman" w:hAnsi="Times New Roman"/>
          <w:sz w:val="28"/>
        </w:rPr>
        <w:t>позднее</w:t>
      </w:r>
      <w:proofErr w:type="gramEnd"/>
      <w:r w:rsidR="0024234A">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7E0942">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7E0942">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7E0942">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3"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3"/>
    </w:p>
    <w:p w:rsidR="0024234A" w:rsidRPr="00016933" w:rsidRDefault="007E0942" w:rsidP="0024234A">
      <w:pPr>
        <w:pStyle w:val="ConsPlusNormal"/>
        <w:ind w:firstLine="709"/>
        <w:jc w:val="both"/>
        <w:rPr>
          <w:sz w:val="28"/>
        </w:rPr>
      </w:pPr>
      <w:r>
        <w:rPr>
          <w:sz w:val="28"/>
        </w:rPr>
        <w:t>4.5</w:t>
      </w:r>
      <w:r w:rsidR="0024234A"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7E0942" w:rsidP="0024234A">
      <w:pPr>
        <w:pStyle w:val="ConsPlusNormal"/>
        <w:ind w:firstLine="709"/>
        <w:jc w:val="both"/>
        <w:rPr>
          <w:rFonts w:ascii="Verdana" w:hAnsi="Verdana"/>
          <w:sz w:val="28"/>
          <w:szCs w:val="28"/>
        </w:rPr>
      </w:pPr>
      <w:r>
        <w:rPr>
          <w:sz w:val="28"/>
        </w:rPr>
        <w:t>4.5</w:t>
      </w:r>
      <w:r w:rsidR="0024234A" w:rsidRPr="00016933">
        <w:rPr>
          <w:sz w:val="28"/>
        </w:rPr>
        <w:t xml:space="preserve">.9. </w:t>
      </w:r>
      <w:r w:rsidR="0024234A" w:rsidRPr="003D0CAA">
        <w:rPr>
          <w:sz w:val="28"/>
          <w:szCs w:val="28"/>
        </w:rPr>
        <w:t xml:space="preserve">Инструментальное обследование осуществляется инспектором или специалистом, </w:t>
      </w:r>
      <w:proofErr w:type="gramStart"/>
      <w:r w:rsidR="0024234A" w:rsidRPr="003D0CAA">
        <w:rPr>
          <w:sz w:val="28"/>
          <w:szCs w:val="28"/>
        </w:rPr>
        <w:t>имеющими</w:t>
      </w:r>
      <w:proofErr w:type="gramEnd"/>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7E0942" w:rsidP="0024234A">
      <w:pPr>
        <w:pStyle w:val="ConsPlusNormal"/>
        <w:ind w:firstLine="709"/>
        <w:jc w:val="both"/>
        <w:rPr>
          <w:sz w:val="28"/>
        </w:rPr>
      </w:pPr>
      <w:r>
        <w:rPr>
          <w:sz w:val="28"/>
        </w:rPr>
        <w:t>4.5</w:t>
      </w:r>
      <w:r w:rsidR="0024234A"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7E0942" w:rsidP="0024234A">
      <w:pPr>
        <w:pStyle w:val="ConsPlusNormal"/>
        <w:ind w:firstLine="709"/>
        <w:jc w:val="both"/>
        <w:rPr>
          <w:color w:val="FF0000"/>
          <w:sz w:val="28"/>
        </w:rPr>
      </w:pPr>
      <w:r w:rsidRPr="00E00DA4">
        <w:rPr>
          <w:sz w:val="28"/>
        </w:rPr>
        <w:t>4.5</w:t>
      </w:r>
      <w:r w:rsidR="0024234A" w:rsidRPr="00E00DA4">
        <w:rPr>
          <w:sz w:val="28"/>
        </w:rPr>
        <w:t xml:space="preserve">.11. Представление контролируемым лицом </w:t>
      </w:r>
      <w:proofErr w:type="spellStart"/>
      <w:r w:rsidR="0024234A" w:rsidRPr="00E00DA4">
        <w:rPr>
          <w:sz w:val="28"/>
        </w:rPr>
        <w:t>истребуемых</w:t>
      </w:r>
      <w:proofErr w:type="spellEnd"/>
      <w:r w:rsidR="0024234A" w:rsidRPr="00E00DA4">
        <w:rPr>
          <w:sz w:val="28"/>
        </w:rPr>
        <w:t xml:space="preserve"> документов, письменных объяснений осуществляется в соответствии с пунктами 4.5.5 и 4.5.6 настоящего Положения.</w:t>
      </w:r>
    </w:p>
    <w:p w:rsidR="0024234A" w:rsidRPr="00016933" w:rsidRDefault="0024234A" w:rsidP="0024234A">
      <w:pPr>
        <w:pStyle w:val="ConsPlusNormal"/>
        <w:ind w:firstLine="709"/>
        <w:jc w:val="both"/>
        <w:rPr>
          <w:sz w:val="28"/>
        </w:rPr>
      </w:pPr>
      <w:r>
        <w:rPr>
          <w:sz w:val="28"/>
        </w:rPr>
        <w:t>4.</w:t>
      </w:r>
      <w:r w:rsidR="007E0942">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 xml:space="preserve">При оформлении акта </w:t>
      </w:r>
      <w:bookmarkStart w:id="4" w:name="_GoBack"/>
      <w:bookmarkEnd w:id="4"/>
      <w:r w:rsidRPr="00016933">
        <w:rPr>
          <w:sz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7E0942">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16933">
        <w:rPr>
          <w:rFonts w:ascii="Times New Roman" w:hAnsi="Times New Roman"/>
          <w:sz w:val="28"/>
        </w:rPr>
        <w:lastRenderedPageBreak/>
        <w:t xml:space="preserve">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7E0942">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7E0942" w:rsidP="0024234A">
      <w:pPr>
        <w:pStyle w:val="ConsPlusNormal"/>
        <w:ind w:firstLine="0"/>
        <w:jc w:val="center"/>
        <w:rPr>
          <w:sz w:val="28"/>
        </w:rPr>
      </w:pPr>
      <w:r>
        <w:rPr>
          <w:sz w:val="28"/>
        </w:rPr>
        <w:t>4.6</w:t>
      </w:r>
      <w:r w:rsidR="0024234A">
        <w:rPr>
          <w:sz w:val="28"/>
        </w:rPr>
        <w:t>.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7E0942">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7E094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24234A"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3D0CAA">
        <w:rPr>
          <w:rFonts w:ascii="Times New Roman" w:hAnsi="Times New Roman"/>
          <w:sz w:val="28"/>
          <w:szCs w:val="28"/>
        </w:rPr>
        <w:t>, при этом не допускается взаимодействие с контролируемым лицом</w:t>
      </w:r>
      <w:r w:rsidR="0024234A"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7E094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24234A"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7E0942"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0024234A"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7E0942">
      <w:pPr>
        <w:pStyle w:val="ConsPlusNormal"/>
        <w:ind w:firstLine="0"/>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w:t>
      </w:r>
      <w:r w:rsidR="007E0942">
        <w:rPr>
          <w:b/>
          <w:sz w:val="28"/>
        </w:rPr>
        <w:t>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5" w:name="Par374"/>
      <w:bookmarkEnd w:id="5"/>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6" w:name="Par375"/>
      <w:bookmarkEnd w:id="6"/>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8" w:name="Par379"/>
      <w:bookmarkEnd w:id="8"/>
    </w:p>
    <w:p w:rsidR="0024234A" w:rsidRPr="001D1D3E" w:rsidRDefault="0024234A"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lastRenderedPageBreak/>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9" w:name="Par383"/>
      <w:bookmarkEnd w:id="9"/>
      <w:r>
        <w:rPr>
          <w:rFonts w:ascii="Times New Roman" w:hAnsi="Times New Roman"/>
          <w:sz w:val="28"/>
        </w:rPr>
        <w:t>5.9. Жалоба должна содержать:</w:t>
      </w:r>
    </w:p>
    <w:p w:rsidR="0024234A" w:rsidRDefault="0024234A" w:rsidP="0024234A">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Default="0024234A" w:rsidP="0024234A">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Default="0024234A" w:rsidP="0024234A">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0" w:name="Par390"/>
      <w:bookmarkEnd w:id="10"/>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00292E62">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3D0CAA" w:rsidRDefault="0024234A" w:rsidP="0024234A">
      <w:pPr>
        <w:pStyle w:val="ConsPlusNormal"/>
        <w:ind w:firstLine="709"/>
        <w:jc w:val="both"/>
        <w:rPr>
          <w:sz w:val="28"/>
        </w:rPr>
      </w:pPr>
      <w:proofErr w:type="gramStart"/>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Pr>
          <w:rFonts w:ascii="Times New Roman" w:hAnsi="Times New Roman"/>
          <w:sz w:val="28"/>
        </w:rPr>
        <w:lastRenderedPageBreak/>
        <w:t xml:space="preserve">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w:t>
      </w:r>
      <w:proofErr w:type="gramStart"/>
      <w:r w:rsidRPr="003D0CAA">
        <w:rPr>
          <w:rFonts w:ascii="Times New Roman" w:hAnsi="Times New Roman"/>
          <w:sz w:val="28"/>
        </w:rPr>
        <w:t>)К</w:t>
      </w:r>
      <w:proofErr w:type="gramEnd"/>
      <w:r w:rsidRPr="003D0CAA">
        <w:rPr>
          <w:rFonts w:ascii="Times New Roman" w:hAnsi="Times New Roman"/>
          <w:sz w:val="28"/>
        </w:rPr>
        <w:t>онтрольного органа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Default="00DB020A" w:rsidP="00292E62">
      <w:pPr>
        <w:pStyle w:val="a8"/>
        <w:widowControl/>
        <w:tabs>
          <w:tab w:val="left" w:pos="1134"/>
        </w:tabs>
        <w:ind w:left="0"/>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1" w:name="_Hlk73956884"/>
      <w:r w:rsidRPr="003D0CAA">
        <w:rPr>
          <w:rFonts w:ascii="Times New Roman" w:hAnsi="Times New Roman"/>
          <w:sz w:val="28"/>
        </w:rPr>
        <w:t>и их целевые значения, индикативные показатели</w:t>
      </w:r>
      <w:bookmarkEnd w:id="11"/>
      <w:r w:rsidRPr="003D0CAA">
        <w:rPr>
          <w:rFonts w:ascii="Times New Roman" w:hAnsi="Times New Roman"/>
          <w:sz w:val="28"/>
        </w:rPr>
        <w:t xml:space="preserve"> установлены приложением </w:t>
      </w:r>
      <w:r w:rsidR="00292E62">
        <w:rPr>
          <w:rFonts w:ascii="Times New Roman" w:hAnsi="Times New Roman"/>
          <w:sz w:val="28"/>
        </w:rPr>
        <w:t>2</w:t>
      </w:r>
      <w:r w:rsidRPr="003D0CAA">
        <w:rPr>
          <w:rFonts w:ascii="Times New Roman" w:hAnsi="Times New Roman"/>
          <w:sz w:val="28"/>
        </w:rPr>
        <w:t xml:space="preserve">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EB2ABA">
      <w:pPr>
        <w:widowControl/>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1</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24234A" w:rsidRDefault="0024234A" w:rsidP="00EB2ABA">
      <w:pPr>
        <w:widowControl/>
        <w:ind w:left="4820"/>
        <w:rPr>
          <w:rFonts w:ascii="Times New Roman" w:hAnsi="Times New Roman"/>
          <w:b/>
          <w:sz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w:t>
      </w:r>
      <w:r w:rsidR="00EB2ABA">
        <w:rPr>
          <w:rFonts w:ascii="Times New Roman" w:hAnsi="Times New Roman"/>
          <w:sz w:val="28"/>
          <w:szCs w:val="28"/>
        </w:rPr>
        <w:t>в Аннинском городском поселении</w:t>
      </w:r>
    </w:p>
    <w:p w:rsidR="0024234A" w:rsidRDefault="0024234A" w:rsidP="0024234A">
      <w:pPr>
        <w:pStyle w:val="ConsPlusNormal"/>
        <w:spacing w:line="192" w:lineRule="auto"/>
        <w:ind w:left="4535" w:firstLine="0"/>
        <w:outlineLvl w:val="1"/>
        <w:rPr>
          <w:sz w:val="28"/>
        </w:rPr>
      </w:pPr>
      <w:r>
        <w:rPr>
          <w:sz w:val="28"/>
        </w:rPr>
        <w:t>_</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Перечень должностных лиц</w:t>
      </w:r>
      <w:r w:rsidR="00EB2ABA">
        <w:rPr>
          <w:b/>
          <w:sz w:val="28"/>
        </w:rPr>
        <w:t xml:space="preserve"> администрации Аннинского городского поселения,</w:t>
      </w:r>
      <w:r w:rsidRPr="004D1998">
        <w:rPr>
          <w:b/>
          <w:sz w:val="28"/>
        </w:rPr>
        <w:t xml:space="preserve"> уполномоченных на </w:t>
      </w:r>
      <w:r w:rsidRPr="00DB020A">
        <w:rPr>
          <w:b/>
          <w:sz w:val="28"/>
        </w:rPr>
        <w:t>осуществление муниципального земельного контроля</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Default="0024234A" w:rsidP="0024234A">
      <w:pPr>
        <w:pStyle w:val="ConsPlusNormal"/>
        <w:jc w:val="both"/>
        <w:rPr>
          <w:sz w:val="28"/>
        </w:rPr>
      </w:pPr>
      <w:r>
        <w:rPr>
          <w:sz w:val="28"/>
        </w:rPr>
        <w:t>1.</w:t>
      </w:r>
      <w:r w:rsidR="00E00DA4">
        <w:rPr>
          <w:sz w:val="28"/>
        </w:rPr>
        <w:t xml:space="preserve"> </w:t>
      </w:r>
      <w:r w:rsidR="00EB2ABA">
        <w:rPr>
          <w:sz w:val="28"/>
        </w:rPr>
        <w:t xml:space="preserve">Инспектор администрации Аннинского городского поселения </w:t>
      </w:r>
      <w:proofErr w:type="gramStart"/>
      <w:r w:rsidR="00EB2ABA">
        <w:rPr>
          <w:sz w:val="28"/>
        </w:rPr>
        <w:t>–Н</w:t>
      </w:r>
      <w:proofErr w:type="gramEnd"/>
      <w:r w:rsidR="00EB2ABA">
        <w:rPr>
          <w:sz w:val="28"/>
        </w:rPr>
        <w:t>екрасова М.И.</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EB2ABA" w:rsidRDefault="00EB2ABA" w:rsidP="0024234A">
      <w:pPr>
        <w:widowControl/>
        <w:ind w:left="4820"/>
        <w:rPr>
          <w:rFonts w:ascii="Times New Roman" w:hAnsi="Times New Roman"/>
          <w:sz w:val="28"/>
          <w:szCs w:val="28"/>
        </w:rPr>
      </w:pPr>
    </w:p>
    <w:p w:rsidR="00DB020A" w:rsidRDefault="00DB020A" w:rsidP="00EB2ABA">
      <w:pPr>
        <w:pStyle w:val="a8"/>
        <w:widowControl/>
        <w:tabs>
          <w:tab w:val="left" w:pos="1134"/>
        </w:tabs>
        <w:ind w:left="0"/>
        <w:rPr>
          <w:rFonts w:ascii="Times New Roman" w:hAnsi="Times New Roman"/>
          <w:b/>
          <w:sz w:val="28"/>
        </w:rPr>
      </w:pPr>
    </w:p>
    <w:p w:rsidR="00EB2ABA" w:rsidRDefault="00EB2ABA" w:rsidP="00EB2ABA">
      <w:pPr>
        <w:pStyle w:val="a8"/>
        <w:widowControl/>
        <w:tabs>
          <w:tab w:val="left" w:pos="1134"/>
        </w:tabs>
        <w:ind w:left="0"/>
        <w:rPr>
          <w:rFonts w:ascii="Times New Roman" w:hAnsi="Times New Roman"/>
          <w:b/>
          <w:sz w:val="28"/>
        </w:rPr>
      </w:pPr>
    </w:p>
    <w:p w:rsidR="00EB2ABA" w:rsidRDefault="00EB2ABA" w:rsidP="00EB2ABA">
      <w:pPr>
        <w:pStyle w:val="a8"/>
        <w:widowControl/>
        <w:tabs>
          <w:tab w:val="left" w:pos="1134"/>
        </w:tabs>
        <w:ind w:left="0"/>
        <w:rPr>
          <w:rFonts w:ascii="Times New Roman" w:hAnsi="Times New Roman"/>
          <w:b/>
          <w:sz w:val="28"/>
        </w:rPr>
      </w:pPr>
    </w:p>
    <w:p w:rsidR="00EB2ABA" w:rsidRDefault="00EB2ABA" w:rsidP="00EB2ABA">
      <w:pPr>
        <w:pStyle w:val="a8"/>
        <w:widowControl/>
        <w:tabs>
          <w:tab w:val="left" w:pos="1134"/>
        </w:tabs>
        <w:ind w:left="0"/>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lastRenderedPageBreak/>
        <w:t xml:space="preserve">Приложение </w:t>
      </w:r>
      <w:r w:rsidR="00EB2ABA">
        <w:rPr>
          <w:rFonts w:ascii="Times New Roman" w:hAnsi="Times New Roman"/>
          <w:sz w:val="28"/>
          <w:szCs w:val="28"/>
        </w:rPr>
        <w:t>2</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p>
    <w:p w:rsidR="0024234A" w:rsidRPr="00F405C8" w:rsidRDefault="0024234A" w:rsidP="00EB2ABA">
      <w:pPr>
        <w:widowControl/>
        <w:ind w:left="4820"/>
        <w:rPr>
          <w:rFonts w:ascii="Times New Roman" w:hAnsi="Times New Roman"/>
          <w:b/>
          <w:sz w:val="28"/>
          <w:highlight w:val="yellow"/>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в</w:t>
      </w:r>
      <w:r w:rsidR="00EB2ABA">
        <w:rPr>
          <w:rFonts w:ascii="Times New Roman" w:hAnsi="Times New Roman"/>
          <w:sz w:val="28"/>
          <w:szCs w:val="28"/>
        </w:rPr>
        <w:t xml:space="preserve"> Аннинском городском поселении</w:t>
      </w:r>
      <w:r w:rsidRPr="002A4054">
        <w:rPr>
          <w:rFonts w:ascii="Times New Roman" w:hAnsi="Times New Roman"/>
          <w:sz w:val="28"/>
          <w:szCs w:val="28"/>
        </w:rPr>
        <w:t xml:space="preserve"> </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bl>
    <w:p w:rsidR="0024234A" w:rsidRDefault="0024234A" w:rsidP="0024234A">
      <w:pPr>
        <w:jc w:val="center"/>
        <w:rPr>
          <w:sz w:val="28"/>
          <w:szCs w:val="28"/>
        </w:rPr>
      </w:pPr>
    </w:p>
    <w:sectPr w:rsidR="0024234A" w:rsidSect="008768A9">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AFD" w:rsidRDefault="004F6AFD" w:rsidP="0024234A">
      <w:r>
        <w:separator/>
      </w:r>
    </w:p>
  </w:endnote>
  <w:endnote w:type="continuationSeparator" w:id="1">
    <w:p w:rsidR="004F6AFD" w:rsidRDefault="004F6AFD"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AFD" w:rsidRDefault="004F6AFD" w:rsidP="0024234A">
      <w:r>
        <w:separator/>
      </w:r>
    </w:p>
  </w:footnote>
  <w:footnote w:type="continuationSeparator" w:id="1">
    <w:p w:rsidR="004F6AFD" w:rsidRDefault="004F6AFD" w:rsidP="0024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CE21AA"/>
    <w:rsid w:val="00041541"/>
    <w:rsid w:val="000F5A2E"/>
    <w:rsid w:val="001F0445"/>
    <w:rsid w:val="0024234A"/>
    <w:rsid w:val="00244EAC"/>
    <w:rsid w:val="002900ED"/>
    <w:rsid w:val="00292E62"/>
    <w:rsid w:val="00346A36"/>
    <w:rsid w:val="003668B1"/>
    <w:rsid w:val="0037541D"/>
    <w:rsid w:val="00433790"/>
    <w:rsid w:val="004F6AFD"/>
    <w:rsid w:val="005203C1"/>
    <w:rsid w:val="00652F1A"/>
    <w:rsid w:val="007A7C02"/>
    <w:rsid w:val="007E0942"/>
    <w:rsid w:val="008768A9"/>
    <w:rsid w:val="009C3BB0"/>
    <w:rsid w:val="00A52B94"/>
    <w:rsid w:val="00C01ACC"/>
    <w:rsid w:val="00CE21AA"/>
    <w:rsid w:val="00D15402"/>
    <w:rsid w:val="00D654CE"/>
    <w:rsid w:val="00DB020A"/>
    <w:rsid w:val="00DE7C14"/>
    <w:rsid w:val="00E00DA4"/>
    <w:rsid w:val="00E95BA0"/>
    <w:rsid w:val="00EB2ABA"/>
    <w:rsid w:val="00ED4A54"/>
    <w:rsid w:val="00EF62F5"/>
    <w:rsid w:val="00F068BA"/>
    <w:rsid w:val="00F82ECC"/>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D15402"/>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7110</Words>
  <Characters>40532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16</cp:revision>
  <cp:lastPrinted>2021-10-14T07:19:00Z</cp:lastPrinted>
  <dcterms:created xsi:type="dcterms:W3CDTF">2021-10-04T07:42:00Z</dcterms:created>
  <dcterms:modified xsi:type="dcterms:W3CDTF">2021-10-18T05:32:00Z</dcterms:modified>
</cp:coreProperties>
</file>