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5D" w:rsidRDefault="00620A5D" w:rsidP="00620A5D">
      <w:pPr>
        <w:rPr>
          <w:rStyle w:val="a3"/>
          <w:rFonts w:ascii="Arial" w:hAnsi="Arial" w:cs="Arial"/>
          <w:bCs/>
        </w:rPr>
      </w:pPr>
    </w:p>
    <w:p w:rsidR="00620A5D" w:rsidRDefault="00620A5D" w:rsidP="00620A5D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620A5D" w:rsidRDefault="00620A5D" w:rsidP="00620A5D">
      <w:pPr>
        <w:pStyle w:val="1"/>
        <w:spacing w:before="0" w:after="0"/>
      </w:pPr>
      <w:r>
        <w:t>Аннинского городского поселения</w:t>
      </w:r>
    </w:p>
    <w:p w:rsidR="00620A5D" w:rsidRPr="00251A8E" w:rsidRDefault="00620A5D" w:rsidP="00620A5D"/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контрольного органа)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1. Наименование контрольного мероприятия: 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>Контролируемое  лицо  (фамилия,  имя  и  отчество  (при  наличии)</w:t>
      </w:r>
      <w:proofErr w:type="gramEnd"/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гражданина   или   индивидуального    предпринимателя,   являющегося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контролируемым лицом,  его идентификационный номер налогоплательщика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и    (или)    основной    государственный    регистрационный   номер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индивидуального  предпринимателя,  адрес  регистрации гражданина или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индивидуального  предпринимателя,  наименование  юридического  лица,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являющегося  контролируемым  лицом,   его   идентификационный  номер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налогоплательщика и (или) </w:t>
      </w:r>
      <w:proofErr w:type="gramStart"/>
      <w:r>
        <w:rPr>
          <w:sz w:val="22"/>
          <w:szCs w:val="22"/>
        </w:rPr>
        <w:t>основной</w:t>
      </w:r>
      <w:proofErr w:type="gramEnd"/>
      <w:r>
        <w:rPr>
          <w:sz w:val="22"/>
          <w:szCs w:val="22"/>
        </w:rPr>
        <w:t xml:space="preserve">  государственный  регистрационный</w:t>
      </w:r>
    </w:p>
    <w:p w:rsidR="00620A5D" w:rsidRDefault="00620A5D" w:rsidP="00620A5D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номер,    адрес    организации   (ее   филиалов,   представительств,</w:t>
      </w:r>
      <w:proofErr w:type="gramEnd"/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обособленных структурных подразделений): 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3. Место   проведения   контрольного   мероприятия   с   заполнением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проверочного листа: 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4. Объект муниципального контроля 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(земли, земельные участки или части земельных участков)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5. Реквизиты решения о проведении контрольного мероприятия: 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6. Учетный номер контрольного мероприятия и дата присвоения учетного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номера контрольного мероприятия в едином реестре проверок: 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7. Должность,   фамилия   и   инициалы   должностного   лица   (лиц)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контрольного  органа,  проводящего</w:t>
      </w:r>
      <w:proofErr w:type="gramStart"/>
      <w:r>
        <w:rPr>
          <w:sz w:val="22"/>
          <w:szCs w:val="22"/>
        </w:rPr>
        <w:t xml:space="preserve"> (-</w:t>
      </w:r>
      <w:proofErr w:type="gramEnd"/>
      <w:r>
        <w:rPr>
          <w:sz w:val="22"/>
          <w:szCs w:val="22"/>
        </w:rPr>
        <w:t>их)  контрольное  мероприятие и</w:t>
      </w:r>
    </w:p>
    <w:p w:rsidR="00620A5D" w:rsidRDefault="00620A5D" w:rsidP="00620A5D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заполняющего</w:t>
      </w:r>
      <w:proofErr w:type="gramEnd"/>
      <w:r>
        <w:rPr>
          <w:sz w:val="22"/>
          <w:szCs w:val="22"/>
        </w:rPr>
        <w:t xml:space="preserve"> (-их) проверочный лист 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8. Список  контрольных  вопросов, отражающих содержание обязательных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требований,  ответы  на  которые  свидетельствуют  о  соблюдении или</w:t>
      </w:r>
    </w:p>
    <w:p w:rsidR="00620A5D" w:rsidRDefault="00620A5D" w:rsidP="00620A5D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несоблюдении</w:t>
      </w:r>
      <w:proofErr w:type="gramEnd"/>
      <w:r>
        <w:rPr>
          <w:sz w:val="22"/>
          <w:szCs w:val="22"/>
        </w:rPr>
        <w:t xml:space="preserve">  юридическим  лицом,  индивидуальным  предпринимателем,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гражданином обязательных требований, составляющих предмет проверки:</w:t>
      </w:r>
    </w:p>
    <w:p w:rsidR="00620A5D" w:rsidRDefault="00620A5D" w:rsidP="00620A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2380"/>
        <w:gridCol w:w="840"/>
        <w:gridCol w:w="840"/>
        <w:gridCol w:w="840"/>
        <w:gridCol w:w="1400"/>
      </w:tblGrid>
      <w:tr w:rsidR="00620A5D" w:rsidTr="008A6483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  <w:jc w:val="center"/>
            </w:pPr>
            <w:r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5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A5D" w:rsidRDefault="00620A5D" w:rsidP="008A6483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620A5D" w:rsidTr="008A6483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5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5"/>
              <w:jc w:val="center"/>
            </w:pPr>
            <w: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A5D" w:rsidRDefault="00620A5D" w:rsidP="008A6483">
            <w:pPr>
              <w:pStyle w:val="a5"/>
              <w:jc w:val="center"/>
            </w:pPr>
            <w:r>
              <w:t>Примечание</w:t>
            </w:r>
          </w:p>
        </w:tc>
      </w:tr>
      <w:tr w:rsidR="00620A5D" w:rsidTr="008A64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7"/>
            </w:pPr>
            <w:r>
              <w:t xml:space="preserve">Используется ли контролируемым лицом земельный участок в соответствии с установленным целевым </w:t>
            </w:r>
            <w:r>
              <w:lastRenderedPageBreak/>
              <w:t>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DB184A" w:rsidP="008A6483">
            <w:pPr>
              <w:pStyle w:val="a7"/>
            </w:pPr>
            <w:hyperlink r:id="rId6" w:history="1">
              <w:r w:rsidR="00620A5D">
                <w:rPr>
                  <w:rStyle w:val="a4"/>
                  <w:rFonts w:cs="Times New Roman CYR"/>
                </w:rPr>
                <w:t>Пункт 2 статьи 7</w:t>
              </w:r>
            </w:hyperlink>
            <w:r w:rsidR="00620A5D">
              <w:t xml:space="preserve">, </w:t>
            </w:r>
            <w:hyperlink r:id="rId7" w:history="1">
              <w:r w:rsidR="00620A5D">
                <w:rPr>
                  <w:rStyle w:val="a4"/>
                  <w:rFonts w:cs="Times New Roman CYR"/>
                </w:rPr>
                <w:t>статья 42</w:t>
              </w:r>
            </w:hyperlink>
            <w:r w:rsidR="00620A5D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</w:tr>
      <w:tr w:rsidR="00620A5D" w:rsidTr="008A64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7"/>
            </w:pPr>
            <w:proofErr w:type="gramStart"/>
            <w: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DB184A" w:rsidP="008A6483">
            <w:pPr>
              <w:pStyle w:val="a7"/>
            </w:pPr>
            <w:hyperlink r:id="rId8" w:history="1">
              <w:r w:rsidR="00620A5D">
                <w:rPr>
                  <w:rStyle w:val="a4"/>
                  <w:rFonts w:cs="Times New Roman CYR"/>
                </w:rPr>
                <w:t>Пункт 1 статьи 25</w:t>
              </w:r>
            </w:hyperlink>
            <w:r w:rsidR="00620A5D">
              <w:t xml:space="preserve">, </w:t>
            </w:r>
            <w:hyperlink r:id="rId9" w:history="1">
              <w:r w:rsidR="00620A5D">
                <w:rPr>
                  <w:rStyle w:val="a4"/>
                  <w:rFonts w:cs="Times New Roman CYR"/>
                </w:rPr>
                <w:t>статья 39.33</w:t>
              </w:r>
            </w:hyperlink>
            <w:r w:rsidR="00620A5D">
              <w:t xml:space="preserve">, </w:t>
            </w:r>
            <w:hyperlink r:id="rId10" w:history="1">
              <w:r w:rsidR="00620A5D">
                <w:rPr>
                  <w:rStyle w:val="a4"/>
                  <w:rFonts w:cs="Times New Roman CYR"/>
                </w:rPr>
                <w:t>статья 39.36</w:t>
              </w:r>
            </w:hyperlink>
            <w:r w:rsidR="00620A5D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</w:tr>
      <w:tr w:rsidR="00620A5D" w:rsidTr="008A64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7"/>
            </w:pPr>
            <w: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DB184A" w:rsidP="008A6483">
            <w:pPr>
              <w:pStyle w:val="a7"/>
            </w:pPr>
            <w:hyperlink r:id="rId11" w:history="1">
              <w:r w:rsidR="00620A5D">
                <w:rPr>
                  <w:rStyle w:val="a4"/>
                  <w:rFonts w:cs="Times New Roman CYR"/>
                </w:rPr>
                <w:t>Пункт 3 статьи 6</w:t>
              </w:r>
            </w:hyperlink>
            <w:r w:rsidR="00620A5D">
              <w:t xml:space="preserve">, </w:t>
            </w:r>
            <w:hyperlink r:id="rId12" w:history="1">
              <w:r w:rsidR="00620A5D">
                <w:rPr>
                  <w:rStyle w:val="a4"/>
                  <w:rFonts w:cs="Times New Roman CYR"/>
                </w:rPr>
                <w:t>пункт 1 статьи 25</w:t>
              </w:r>
            </w:hyperlink>
            <w:r w:rsidR="00620A5D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</w:tr>
      <w:tr w:rsidR="00620A5D" w:rsidTr="008A64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7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DB184A" w:rsidP="008A6483">
            <w:pPr>
              <w:pStyle w:val="a7"/>
            </w:pPr>
            <w:hyperlink r:id="rId13" w:history="1">
              <w:r w:rsidR="00620A5D">
                <w:rPr>
                  <w:rStyle w:val="a4"/>
                  <w:rFonts w:cs="Times New Roman CYR"/>
                </w:rPr>
                <w:t>Пункт 2 статьи 3</w:t>
              </w:r>
            </w:hyperlink>
            <w:r w:rsidR="00620A5D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</w:tr>
      <w:tr w:rsidR="00620A5D" w:rsidTr="008A64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7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DB184A" w:rsidP="008A6483">
            <w:pPr>
              <w:pStyle w:val="a7"/>
            </w:pPr>
            <w:hyperlink r:id="rId14" w:history="1">
              <w:r w:rsidR="00620A5D">
                <w:rPr>
                  <w:rStyle w:val="a4"/>
                  <w:rFonts w:cs="Times New Roman CYR"/>
                </w:rPr>
                <w:t>Статья 42</w:t>
              </w:r>
            </w:hyperlink>
            <w:r w:rsidR="00620A5D">
              <w:t xml:space="preserve">, </w:t>
            </w:r>
            <w:hyperlink r:id="rId15" w:history="1">
              <w:r w:rsidR="00620A5D">
                <w:rPr>
                  <w:rStyle w:val="a4"/>
                  <w:rFonts w:cs="Times New Roman CYR"/>
                </w:rPr>
                <w:t>пункт 2 статьи 45</w:t>
              </w:r>
            </w:hyperlink>
            <w:r w:rsidR="00620A5D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</w:tr>
      <w:tr w:rsidR="00620A5D" w:rsidTr="008A64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7"/>
            </w:pPr>
            <w:r>
              <w:t xml:space="preserve">Имеется ли факт зарастания земельного </w:t>
            </w:r>
            <w:r>
              <w:lastRenderedPageBreak/>
              <w:t>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DB184A" w:rsidP="008A6483">
            <w:pPr>
              <w:pStyle w:val="a7"/>
            </w:pPr>
            <w:hyperlink r:id="rId16" w:history="1">
              <w:r w:rsidR="00620A5D">
                <w:rPr>
                  <w:rStyle w:val="a4"/>
                  <w:rFonts w:cs="Times New Roman CYR"/>
                </w:rPr>
                <w:t>Статья 42</w:t>
              </w:r>
            </w:hyperlink>
            <w:r w:rsidR="00620A5D">
              <w:t xml:space="preserve"> Земельного кодекса </w:t>
            </w:r>
            <w:r w:rsidR="00620A5D">
              <w:lastRenderedPageBreak/>
              <w:t>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</w:tr>
      <w:tr w:rsidR="00620A5D" w:rsidTr="008A648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D" w:rsidRDefault="00620A5D" w:rsidP="008A6483">
            <w:pPr>
              <w:pStyle w:val="a7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DB184A" w:rsidP="008A6483">
            <w:pPr>
              <w:pStyle w:val="a7"/>
            </w:pPr>
            <w:hyperlink r:id="rId17" w:history="1">
              <w:r w:rsidR="00620A5D">
                <w:rPr>
                  <w:rStyle w:val="a4"/>
                  <w:rFonts w:cs="Times New Roman CYR"/>
                </w:rPr>
                <w:t>Статья 22</w:t>
              </w:r>
            </w:hyperlink>
            <w:r w:rsidR="00620A5D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D" w:rsidRDefault="00620A5D" w:rsidP="008A6483">
            <w:pPr>
              <w:pStyle w:val="a5"/>
            </w:pPr>
          </w:p>
        </w:tc>
      </w:tr>
    </w:tbl>
    <w:p w:rsidR="00620A5D" w:rsidRDefault="00620A5D" w:rsidP="00620A5D"/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________ 20 ___ г.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(дата заполнения проверочного листа)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 ___________ _______________________</w:t>
      </w:r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(должность лица, заполнившего   (подпись)    (фамилия, инициалы)</w:t>
      </w:r>
      <w:proofErr w:type="gramEnd"/>
    </w:p>
    <w:p w:rsidR="00620A5D" w:rsidRDefault="00620A5D" w:rsidP="00620A5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проверочный лист</w:t>
      </w:r>
    </w:p>
    <w:p w:rsidR="00620A5D" w:rsidRDefault="00620A5D" w:rsidP="00620A5D"/>
    <w:p w:rsidR="00DB184A" w:rsidRDefault="00DB184A"/>
    <w:sectPr w:rsidR="00DB184A" w:rsidSect="00251A8E">
      <w:headerReference w:type="default" r:id="rId18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A5D" w:rsidRDefault="00620A5D" w:rsidP="00620A5D">
      <w:pPr>
        <w:spacing w:after="0" w:line="240" w:lineRule="auto"/>
      </w:pPr>
      <w:r>
        <w:separator/>
      </w:r>
    </w:p>
  </w:endnote>
  <w:endnote w:type="continuationSeparator" w:id="1">
    <w:p w:rsidR="00620A5D" w:rsidRDefault="00620A5D" w:rsidP="0062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A5D" w:rsidRDefault="00620A5D" w:rsidP="00620A5D">
      <w:pPr>
        <w:spacing w:after="0" w:line="240" w:lineRule="auto"/>
      </w:pPr>
      <w:r>
        <w:separator/>
      </w:r>
    </w:p>
  </w:footnote>
  <w:footnote w:type="continuationSeparator" w:id="1">
    <w:p w:rsidR="00620A5D" w:rsidRDefault="00620A5D" w:rsidP="0062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5D" w:rsidRPr="00C43412" w:rsidRDefault="00620A5D">
    <w:pPr>
      <w:pStyle w:val="a8"/>
      <w:rPr>
        <w:rFonts w:ascii="Times New Roman" w:hAnsi="Times New Roman" w:cs="Times New Roman"/>
        <w:b/>
        <w:sz w:val="28"/>
        <w:szCs w:val="28"/>
      </w:rPr>
    </w:pPr>
    <w:r w:rsidRPr="00C43412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0A5D"/>
    <w:rsid w:val="00620A5D"/>
    <w:rsid w:val="00C43412"/>
    <w:rsid w:val="00DB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A"/>
  </w:style>
  <w:style w:type="paragraph" w:styleId="1">
    <w:name w:val="heading 1"/>
    <w:basedOn w:val="a"/>
    <w:next w:val="a"/>
    <w:link w:val="10"/>
    <w:uiPriority w:val="99"/>
    <w:qFormat/>
    <w:rsid w:val="00620A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0A5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20A5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20A5D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20A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20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20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2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A5D"/>
  </w:style>
  <w:style w:type="paragraph" w:styleId="aa">
    <w:name w:val="footer"/>
    <w:basedOn w:val="a"/>
    <w:link w:val="ab"/>
    <w:uiPriority w:val="99"/>
    <w:semiHidden/>
    <w:unhideWhenUsed/>
    <w:rsid w:val="0062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51" TargetMode="External"/><Relationship Id="rId13" Type="http://schemas.openxmlformats.org/officeDocument/2006/relationships/hyperlink" Target="http://internet.garant.ru/document/redirect/12124625/302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24624/42" TargetMode="External"/><Relationship Id="rId12" Type="http://schemas.openxmlformats.org/officeDocument/2006/relationships/hyperlink" Target="http://internet.garant.ru/document/redirect/12124624/251" TargetMode="External"/><Relationship Id="rId17" Type="http://schemas.openxmlformats.org/officeDocument/2006/relationships/hyperlink" Target="http://internet.garant.ru/document/redirect/12124624/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24624/4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4624/702" TargetMode="External"/><Relationship Id="rId11" Type="http://schemas.openxmlformats.org/officeDocument/2006/relationships/hyperlink" Target="http://internet.garant.ru/document/redirect/12124624/60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24624/4502" TargetMode="External"/><Relationship Id="rId10" Type="http://schemas.openxmlformats.org/officeDocument/2006/relationships/hyperlink" Target="http://internet.garant.ru/document/redirect/12124624/393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24624/111110185" TargetMode="External"/><Relationship Id="rId14" Type="http://schemas.openxmlformats.org/officeDocument/2006/relationships/hyperlink" Target="http://internet.garant.ru/document/redirect/12124624/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5108</Characters>
  <Application>Microsoft Office Word</Application>
  <DocSecurity>0</DocSecurity>
  <Lines>42</Lines>
  <Paragraphs>11</Paragraphs>
  <ScaleCrop>false</ScaleCrop>
  <Company>Grizli777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2022-02-03T13:28:00Z</dcterms:created>
  <dcterms:modified xsi:type="dcterms:W3CDTF">2022-02-04T11:35:00Z</dcterms:modified>
</cp:coreProperties>
</file>