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1F5" w:rsidRPr="008E61F5" w:rsidRDefault="008E61F5" w:rsidP="0045694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E61F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Общественные обсуждения </w:t>
      </w:r>
      <w:proofErr w:type="gramStart"/>
      <w:r w:rsidRPr="008E61F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проектов Программ профилактики рисков причинения</w:t>
      </w:r>
      <w:proofErr w:type="gramEnd"/>
      <w:r w:rsidRPr="008E61F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вреда (ущерба) охраняемым законом ценностям на 202</w:t>
      </w:r>
      <w:r w:rsidR="00E504E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4</w:t>
      </w:r>
      <w:r w:rsidRPr="008E61F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год</w:t>
      </w:r>
    </w:p>
    <w:p w:rsidR="008E61F5" w:rsidRPr="008E61F5" w:rsidRDefault="008E61F5" w:rsidP="008E61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Pr="008E61F5">
        <w:rPr>
          <w:rFonts w:ascii="Times New Roman" w:eastAsia="Times New Roman" w:hAnsi="Times New Roman" w:cs="Times New Roman"/>
          <w:sz w:val="24"/>
          <w:szCs w:val="24"/>
        </w:rPr>
        <w:t>В соответствии со статьей 44 Федерального закона 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в целях стимулирования добросовестного соблюдения обязательных требований всеми контролируемыми</w:t>
      </w:r>
      <w:proofErr w:type="gramEnd"/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создания условий для доведения обязательных требований до контролируемых лиц, повышения информированности о способах их соблюдения, Администрацией </w:t>
      </w:r>
      <w:r w:rsidR="00603159">
        <w:rPr>
          <w:rFonts w:ascii="Times New Roman" w:eastAsia="Times New Roman" w:hAnsi="Times New Roman" w:cs="Times New Roman"/>
          <w:sz w:val="24"/>
          <w:szCs w:val="24"/>
        </w:rPr>
        <w:t xml:space="preserve">Аннинского городского поселения 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>Аннинского муниципального района  разработаны и размещены, для проведения общественных обсуждений, проекты:</w:t>
      </w:r>
    </w:p>
    <w:p w:rsidR="008E61F5" w:rsidRDefault="008E61F5" w:rsidP="008E6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1F5">
        <w:rPr>
          <w:rFonts w:ascii="Times New Roman" w:eastAsia="Times New Roman" w:hAnsi="Times New Roman" w:cs="Times New Roman"/>
          <w:sz w:val="24"/>
          <w:szCs w:val="24"/>
        </w:rPr>
        <w:t>Программы профилактики рисков причинения вреда (ущерба) охраняемым законом це</w:t>
      </w:r>
      <w:r w:rsidR="00603159">
        <w:rPr>
          <w:rFonts w:ascii="Times New Roman" w:eastAsia="Times New Roman" w:hAnsi="Times New Roman" w:cs="Times New Roman"/>
          <w:sz w:val="24"/>
          <w:szCs w:val="24"/>
        </w:rPr>
        <w:t>нностям в сфере муниципального жилищного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контроля на территории Аннинского </w:t>
      </w:r>
      <w:r w:rsidR="00456943">
        <w:rPr>
          <w:rFonts w:ascii="Times New Roman" w:eastAsia="Times New Roman" w:hAnsi="Times New Roman" w:cs="Times New Roman"/>
          <w:sz w:val="24"/>
          <w:szCs w:val="24"/>
        </w:rPr>
        <w:t>городского поселения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E504E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603159" w:rsidRPr="00603159" w:rsidRDefault="00603159" w:rsidP="008E6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3159" w:rsidRDefault="00603159" w:rsidP="00603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Программы профилактики рисков причинения вреда (ущерба) охраняемым законом ценностям в сфере муниципального земельного контроля на территории Аннинского </w:t>
      </w:r>
      <w:r w:rsidR="00456943">
        <w:rPr>
          <w:rFonts w:ascii="Times New Roman" w:eastAsia="Times New Roman" w:hAnsi="Times New Roman" w:cs="Times New Roman"/>
          <w:sz w:val="24"/>
          <w:szCs w:val="24"/>
        </w:rPr>
        <w:t>городского поселения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603159" w:rsidRPr="00456943" w:rsidRDefault="00603159" w:rsidP="008E6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3159" w:rsidRDefault="00603159" w:rsidP="00603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Программы профилактики рисков причинения вреда (ущерба) охраняемым законом ценностям в сфере </w:t>
      </w:r>
      <w:r>
        <w:rPr>
          <w:rFonts w:ascii="Times New Roman" w:eastAsia="Times New Roman" w:hAnsi="Times New Roman" w:cs="Times New Roman"/>
          <w:sz w:val="24"/>
          <w:szCs w:val="24"/>
        </w:rPr>
        <w:t>бла</w:t>
      </w:r>
      <w:r w:rsidR="00456943">
        <w:rPr>
          <w:rFonts w:ascii="Times New Roman" w:eastAsia="Times New Roman" w:hAnsi="Times New Roman" w:cs="Times New Roman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456943">
        <w:rPr>
          <w:rFonts w:ascii="Times New Roman" w:eastAsia="Times New Roman" w:hAnsi="Times New Roman" w:cs="Times New Roman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sz w:val="24"/>
          <w:szCs w:val="24"/>
        </w:rPr>
        <w:t>ойства</w:t>
      </w:r>
      <w:r w:rsidR="00456943" w:rsidRPr="004569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6943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r w:rsidR="00456943" w:rsidRPr="008E61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6943">
        <w:rPr>
          <w:rFonts w:ascii="Times New Roman" w:eastAsia="Times New Roman" w:hAnsi="Times New Roman" w:cs="Times New Roman"/>
          <w:sz w:val="24"/>
          <w:szCs w:val="24"/>
        </w:rPr>
        <w:t>Аннинского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>на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603159" w:rsidRPr="00603159" w:rsidRDefault="00603159" w:rsidP="008E6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3159" w:rsidRDefault="00603159" w:rsidP="006031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Программы профилактики рисков причинения вреда (ущерба) охраняемым законом ценностям </w:t>
      </w:r>
      <w:r w:rsidR="00456943">
        <w:rPr>
          <w:rFonts w:ascii="Times New Roman" w:eastAsia="Times New Roman" w:hAnsi="Times New Roman" w:cs="Times New Roman"/>
          <w:sz w:val="24"/>
          <w:szCs w:val="24"/>
        </w:rPr>
        <w:t>на автомобильном транспорте, городском наземном транспорте и дорожном хозяйстве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6943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6943">
        <w:rPr>
          <w:rFonts w:ascii="Times New Roman" w:eastAsia="Times New Roman" w:hAnsi="Times New Roman" w:cs="Times New Roman"/>
          <w:sz w:val="24"/>
          <w:szCs w:val="24"/>
        </w:rPr>
        <w:t>Аннинском городском поселении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E61F5" w:rsidRPr="008E61F5" w:rsidRDefault="008E61F5" w:rsidP="008E61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61F5">
        <w:rPr>
          <w:rFonts w:ascii="Times New Roman" w:eastAsia="Times New Roman" w:hAnsi="Times New Roman" w:cs="Times New Roman"/>
          <w:sz w:val="24"/>
          <w:szCs w:val="24"/>
        </w:rPr>
        <w:t>Общественное обсуждение проводится в период с 01 октября   202</w:t>
      </w:r>
      <w:r w:rsidR="00E504E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года  по 01 ноября 202</w:t>
      </w:r>
      <w:r w:rsidR="00E504E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E61F5">
        <w:rPr>
          <w:rFonts w:ascii="Times New Roman" w:eastAsia="Times New Roman" w:hAnsi="Times New Roman" w:cs="Times New Roman"/>
          <w:sz w:val="24"/>
          <w:szCs w:val="24"/>
        </w:rPr>
        <w:t xml:space="preserve"> года. </w:t>
      </w:r>
    </w:p>
    <w:p w:rsidR="00456943" w:rsidRDefault="008E61F5" w:rsidP="00456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1F5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Pr="008E61F5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8E61F5">
        <w:rPr>
          <w:rFonts w:ascii="Times New Roman" w:hAnsi="Times New Roman" w:cs="Times New Roman"/>
          <w:sz w:val="24"/>
          <w:szCs w:val="24"/>
        </w:rPr>
        <w:t xml:space="preserve">оекта Программ размещен на официальном сайте администрации Аннинского </w:t>
      </w:r>
      <w:r w:rsidR="00456943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8E61F5">
        <w:rPr>
          <w:rFonts w:ascii="Times New Roman" w:hAnsi="Times New Roman" w:cs="Times New Roman"/>
          <w:sz w:val="24"/>
          <w:szCs w:val="24"/>
        </w:rPr>
        <w:t xml:space="preserve">: </w:t>
      </w:r>
      <w:r w:rsidR="00456943" w:rsidRPr="00456943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456943" w:rsidRPr="00456943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456943" w:rsidRPr="00456943">
        <w:rPr>
          <w:rFonts w:ascii="Times New Roman" w:hAnsi="Times New Roman" w:cs="Times New Roman"/>
          <w:sz w:val="24"/>
          <w:szCs w:val="24"/>
          <w:lang w:val="en-US"/>
        </w:rPr>
        <w:t>anna</w:t>
      </w:r>
      <w:proofErr w:type="spellEnd"/>
      <w:r w:rsidR="00456943" w:rsidRPr="00456943">
        <w:rPr>
          <w:rFonts w:ascii="Times New Roman" w:hAnsi="Times New Roman" w:cs="Times New Roman"/>
          <w:sz w:val="24"/>
          <w:szCs w:val="24"/>
        </w:rPr>
        <w:t>-</w:t>
      </w:r>
      <w:r w:rsidR="00456943" w:rsidRPr="00456943">
        <w:rPr>
          <w:rFonts w:ascii="Times New Roman" w:hAnsi="Times New Roman" w:cs="Times New Roman"/>
          <w:sz w:val="24"/>
          <w:szCs w:val="24"/>
          <w:lang w:val="en-US"/>
        </w:rPr>
        <w:t>city</w:t>
      </w:r>
      <w:r w:rsidR="00456943" w:rsidRPr="0045694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456943" w:rsidRPr="00456943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="00456943" w:rsidRPr="0045694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456943" w:rsidRPr="0045694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456943" w:rsidRPr="00456943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8E61F5" w:rsidRPr="008E61F5" w:rsidRDefault="008E61F5" w:rsidP="00456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1F5">
        <w:rPr>
          <w:rFonts w:ascii="Times New Roman" w:hAnsi="Times New Roman" w:cs="Times New Roman"/>
          <w:sz w:val="24"/>
          <w:szCs w:val="24"/>
        </w:rPr>
        <w:t xml:space="preserve">Представитель организатора общественных обсуждений: </w:t>
      </w:r>
      <w:r w:rsidR="00456943">
        <w:rPr>
          <w:rFonts w:ascii="Times New Roman" w:hAnsi="Times New Roman" w:cs="Times New Roman"/>
          <w:sz w:val="24"/>
          <w:szCs w:val="24"/>
        </w:rPr>
        <w:t>Беляев Алексей Викторович</w:t>
      </w:r>
      <w:r w:rsidRPr="008E61F5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456943">
        <w:rPr>
          <w:rFonts w:ascii="Times New Roman" w:hAnsi="Times New Roman" w:cs="Times New Roman"/>
          <w:sz w:val="24"/>
          <w:szCs w:val="24"/>
        </w:rPr>
        <w:t>гл</w:t>
      </w:r>
      <w:proofErr w:type="gramEnd"/>
      <w:r w:rsidR="00456943">
        <w:rPr>
          <w:rFonts w:ascii="Times New Roman" w:hAnsi="Times New Roman" w:cs="Times New Roman"/>
          <w:sz w:val="24"/>
          <w:szCs w:val="24"/>
        </w:rPr>
        <w:t>ава администрации Аннинского городского поселения.</w:t>
      </w:r>
    </w:p>
    <w:p w:rsidR="008E61F5" w:rsidRPr="008E61F5" w:rsidRDefault="008E61F5" w:rsidP="008E61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1F5">
        <w:rPr>
          <w:rFonts w:ascii="Times New Roman" w:hAnsi="Times New Roman" w:cs="Times New Roman"/>
          <w:sz w:val="24"/>
          <w:szCs w:val="24"/>
        </w:rPr>
        <w:t xml:space="preserve">Замечания и предложения заинтересованных лиц принимаются в период проведения общественных обсуждений в письменной форме или по электронному адресу: </w:t>
      </w:r>
      <w:proofErr w:type="spellStart"/>
      <w:r w:rsidRPr="008E61F5">
        <w:rPr>
          <w:rFonts w:ascii="Times New Roman" w:hAnsi="Times New Roman" w:cs="Times New Roman"/>
          <w:sz w:val="24"/>
          <w:szCs w:val="24"/>
        </w:rPr>
        <w:t>anna</w:t>
      </w:r>
      <w:proofErr w:type="spellEnd"/>
      <w:r w:rsidR="00456943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456943" w:rsidRPr="0045694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456943">
        <w:rPr>
          <w:rFonts w:ascii="Times New Roman" w:hAnsi="Times New Roman" w:cs="Times New Roman"/>
          <w:sz w:val="24"/>
          <w:szCs w:val="24"/>
          <w:lang w:val="en-US"/>
        </w:rPr>
        <w:t>anna</w:t>
      </w:r>
      <w:proofErr w:type="spellEnd"/>
      <w:r w:rsidRPr="008E61F5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61F5">
        <w:rPr>
          <w:rFonts w:ascii="Times New Roman" w:hAnsi="Times New Roman" w:cs="Times New Roman"/>
          <w:sz w:val="24"/>
          <w:szCs w:val="24"/>
        </w:rPr>
        <w:t>govvrn.ru</w:t>
      </w:r>
      <w:proofErr w:type="spellEnd"/>
      <w:r w:rsidRPr="008E61F5">
        <w:rPr>
          <w:rFonts w:ascii="Times New Roman" w:hAnsi="Times New Roman" w:cs="Times New Roman"/>
          <w:sz w:val="24"/>
          <w:szCs w:val="24"/>
        </w:rPr>
        <w:t>, либо в письменном виде по адресу: 396250, Воронежская область, Аннинский район, п.г.т. Анна, ул. Ленина, д. 2</w:t>
      </w:r>
      <w:r w:rsidR="00456943">
        <w:rPr>
          <w:rFonts w:ascii="Times New Roman" w:hAnsi="Times New Roman" w:cs="Times New Roman"/>
          <w:sz w:val="24"/>
          <w:szCs w:val="24"/>
        </w:rPr>
        <w:t>6</w:t>
      </w:r>
      <w:r w:rsidRPr="008E61F5">
        <w:rPr>
          <w:rFonts w:ascii="Times New Roman" w:hAnsi="Times New Roman" w:cs="Times New Roman"/>
          <w:sz w:val="24"/>
          <w:szCs w:val="24"/>
        </w:rPr>
        <w:t>.</w:t>
      </w:r>
    </w:p>
    <w:p w:rsidR="008E61F5" w:rsidRDefault="008E61F5" w:rsidP="008E61F5">
      <w:pPr>
        <w:jc w:val="both"/>
        <w:rPr>
          <w:rFonts w:ascii="Times New Roman" w:hAnsi="Times New Roman" w:cs="Times New Roman"/>
          <w:sz w:val="24"/>
          <w:szCs w:val="24"/>
        </w:rPr>
      </w:pPr>
      <w:r w:rsidRPr="008E61F5">
        <w:rPr>
          <w:rFonts w:ascii="Times New Roman" w:hAnsi="Times New Roman" w:cs="Times New Roman"/>
          <w:sz w:val="24"/>
          <w:szCs w:val="24"/>
        </w:rPr>
        <w:t>Предложения и замечания участниками общественных обсуждений вносятся в произвольной форме с обязательным указанием: для физических лиц – фамилии, имени, отчества (при наличии), адреса места жительства (регистрации); для юридических лиц – наименования, основного государственного регистрационного номера, места нахождения и адреса с приложением документов. Внесённые предложения и замечания не рассматриваются в случае выявления факта представления участником общественных обсуждений недостоверных сведений.</w:t>
      </w:r>
    </w:p>
    <w:p w:rsidR="005C64C7" w:rsidRDefault="005C64C7" w:rsidP="008E61F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Поданные в период общественного обсуждения предложения рассматриваются контрольным (надзорным органом) с 1 ноября по 1 декабря 2023г.</w:t>
      </w:r>
    </w:p>
    <w:sectPr w:rsidR="005C64C7" w:rsidSect="00103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F75AB"/>
    <w:multiLevelType w:val="multilevel"/>
    <w:tmpl w:val="DDA22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compat>
    <w:useFELayout/>
  </w:compat>
  <w:rsids>
    <w:rsidRoot w:val="008E61F5"/>
    <w:rsid w:val="000D4D05"/>
    <w:rsid w:val="000D5128"/>
    <w:rsid w:val="001039C0"/>
    <w:rsid w:val="00456943"/>
    <w:rsid w:val="00522D55"/>
    <w:rsid w:val="005C64C7"/>
    <w:rsid w:val="00603159"/>
    <w:rsid w:val="006414E6"/>
    <w:rsid w:val="007427C4"/>
    <w:rsid w:val="007A4003"/>
    <w:rsid w:val="008E61F5"/>
    <w:rsid w:val="00AB2575"/>
    <w:rsid w:val="00E504E2"/>
    <w:rsid w:val="00F76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9C0"/>
  </w:style>
  <w:style w:type="paragraph" w:styleId="1">
    <w:name w:val="heading 1"/>
    <w:basedOn w:val="a"/>
    <w:link w:val="10"/>
    <w:uiPriority w:val="9"/>
    <w:qFormat/>
    <w:rsid w:val="008E61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31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61F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8E6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E61F5"/>
    <w:rPr>
      <w:color w:val="0000FF"/>
      <w:u w:val="single"/>
    </w:rPr>
  </w:style>
  <w:style w:type="paragraph" w:customStyle="1" w:styleId="ConsPlusNormal">
    <w:name w:val="ConsPlusNormal"/>
    <w:rsid w:val="008E6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6031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6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0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8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528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077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059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2023-12-06T06:51:00Z</dcterms:created>
  <dcterms:modified xsi:type="dcterms:W3CDTF">2023-12-15T08:29:00Z</dcterms:modified>
</cp:coreProperties>
</file>