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7C" w:rsidRDefault="00E55A7C" w:rsidP="00E55A7C">
      <w:pPr>
        <w:jc w:val="center"/>
        <w:rPr>
          <w:rFonts w:ascii="Times New Roman" w:hAnsi="Times New Roman" w:cs="Times New Roman"/>
          <w:b/>
          <w:i/>
          <w:color w:val="365F91" w:themeColor="accent1" w:themeShade="BF"/>
          <w:sz w:val="40"/>
          <w:szCs w:val="40"/>
        </w:rPr>
      </w:pPr>
      <w:r w:rsidRPr="00E55A7C">
        <w:rPr>
          <w:rFonts w:ascii="Times New Roman" w:hAnsi="Times New Roman" w:cs="Times New Roman"/>
          <w:b/>
          <w:i/>
          <w:color w:val="365F91" w:themeColor="accent1" w:themeShade="BF"/>
          <w:sz w:val="40"/>
          <w:szCs w:val="40"/>
        </w:rPr>
        <w:t>Региональные стандарты оформления системы раздельного накопления твердых  коммунальных отходов на территории Воронежской области</w:t>
      </w:r>
    </w:p>
    <w:p w:rsidR="00E55A7C" w:rsidRPr="00E55A7C" w:rsidRDefault="00E55A7C">
      <w:pPr>
        <w:rPr>
          <w:rFonts w:ascii="Times New Roman" w:hAnsi="Times New Roman" w:cs="Times New Roman"/>
          <w:b/>
          <w:i/>
          <w:color w:val="365F91" w:themeColor="accent1" w:themeShade="BF"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color w:val="365F91" w:themeColor="accent1" w:themeShade="BF"/>
          <w:sz w:val="40"/>
          <w:szCs w:val="40"/>
          <w:lang w:eastAsia="ru-RU"/>
        </w:rPr>
        <w:drawing>
          <wp:inline distT="0" distB="0" distL="0" distR="0">
            <wp:extent cx="9064487" cy="4651513"/>
            <wp:effectExtent l="19050" t="0" r="3313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6469" cy="465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5A7C" w:rsidRPr="00E55A7C" w:rsidSect="00FD5A68">
      <w:pgSz w:w="16838" w:h="11906" w:orient="landscape"/>
      <w:pgMar w:top="1701" w:right="993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C59" w:rsidRDefault="005E2C59" w:rsidP="00E55A7C">
      <w:pPr>
        <w:spacing w:after="0" w:line="240" w:lineRule="auto"/>
      </w:pPr>
      <w:r>
        <w:separator/>
      </w:r>
    </w:p>
  </w:endnote>
  <w:endnote w:type="continuationSeparator" w:id="0">
    <w:p w:rsidR="005E2C59" w:rsidRDefault="005E2C59" w:rsidP="00E5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C59" w:rsidRDefault="005E2C59" w:rsidP="00E55A7C">
      <w:pPr>
        <w:spacing w:after="0" w:line="240" w:lineRule="auto"/>
      </w:pPr>
      <w:r>
        <w:separator/>
      </w:r>
    </w:p>
  </w:footnote>
  <w:footnote w:type="continuationSeparator" w:id="0">
    <w:p w:rsidR="005E2C59" w:rsidRDefault="005E2C59" w:rsidP="00E55A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602"/>
    <w:rsid w:val="005E2C59"/>
    <w:rsid w:val="00820602"/>
    <w:rsid w:val="0086186C"/>
    <w:rsid w:val="00E55A7C"/>
    <w:rsid w:val="00FB7734"/>
    <w:rsid w:val="00FD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6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55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55A7C"/>
  </w:style>
  <w:style w:type="paragraph" w:styleId="a7">
    <w:name w:val="footer"/>
    <w:basedOn w:val="a"/>
    <w:link w:val="a8"/>
    <w:uiPriority w:val="99"/>
    <w:semiHidden/>
    <w:unhideWhenUsed/>
    <w:rsid w:val="00E55A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5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eakobzeva</dc:creator>
  <cp:lastModifiedBy>eakobzeva</cp:lastModifiedBy>
  <cp:revision>2</cp:revision>
  <dcterms:created xsi:type="dcterms:W3CDTF">2024-05-29T05:40:00Z</dcterms:created>
  <dcterms:modified xsi:type="dcterms:W3CDTF">2024-05-29T05:40:00Z</dcterms:modified>
</cp:coreProperties>
</file>